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301"/>
        <w:gridCol w:w="425"/>
        <w:gridCol w:w="754"/>
        <w:gridCol w:w="188"/>
        <w:gridCol w:w="145"/>
        <w:gridCol w:w="567"/>
        <w:gridCol w:w="618"/>
      </w:tblGrid>
      <w:tr w:rsidR="00E12F4A" w:rsidRPr="00E12F4A" w:rsidTr="00E65806">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334970" w:rsidRPr="00E12F4A" w:rsidRDefault="00334970" w:rsidP="00715F39">
            <w:pPr>
              <w:spacing w:before="60" w:after="60" w:line="240" w:lineRule="auto"/>
              <w:ind w:left="397" w:hanging="397"/>
              <w:rPr>
                <w:rFonts w:ascii="Arial" w:hAnsi="Arial" w:cs="Arial"/>
                <w:b/>
                <w:color w:val="000000" w:themeColor="text1"/>
                <w:sz w:val="20"/>
                <w:szCs w:val="20"/>
                <w:lang w:val="en-GB"/>
              </w:rPr>
            </w:pPr>
            <w:r w:rsidRPr="00E12F4A">
              <w:rPr>
                <w:color w:val="000000" w:themeColor="text1"/>
                <w:lang w:val="en-GB"/>
              </w:rPr>
              <w:br w:type="page"/>
            </w:r>
            <w:r w:rsidRPr="00E12F4A">
              <w:rPr>
                <w:rFonts w:ascii="Arial" w:hAnsi="Arial" w:cs="Arial"/>
                <w:b/>
                <w:color w:val="000000" w:themeColor="text1"/>
                <w:sz w:val="20"/>
                <w:szCs w:val="20"/>
                <w:lang w:val="en-GB"/>
              </w:rPr>
              <w:t>NAME OF THE COURSE</w:t>
            </w:r>
          </w:p>
        </w:tc>
        <w:tc>
          <w:tcPr>
            <w:tcW w:w="7091"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rsidR="00334970" w:rsidRPr="00E12F4A" w:rsidRDefault="00E65806" w:rsidP="00715F39">
            <w:pPr>
              <w:spacing w:before="60" w:after="60" w:line="240" w:lineRule="auto"/>
              <w:ind w:left="397" w:hanging="397"/>
              <w:rPr>
                <w:rFonts w:ascii="Arial" w:hAnsi="Arial" w:cs="Arial"/>
                <w:b/>
                <w:color w:val="000000" w:themeColor="text1"/>
                <w:sz w:val="20"/>
                <w:szCs w:val="20"/>
                <w:lang w:val="en-GB"/>
              </w:rPr>
            </w:pPr>
            <w:r w:rsidRPr="00E12F4A">
              <w:rPr>
                <w:rFonts w:ascii="Arial" w:hAnsi="Arial" w:cs="Arial"/>
                <w:b/>
                <w:color w:val="000000" w:themeColor="text1"/>
                <w:sz w:val="20"/>
                <w:szCs w:val="20"/>
                <w:lang w:val="en-GB"/>
              </w:rPr>
              <w:t>INTERNATIONAL FINANCE I</w:t>
            </w:r>
          </w:p>
        </w:tc>
      </w:tr>
      <w:tr w:rsidR="00E12F4A" w:rsidRPr="00E12F4A" w:rsidTr="00E65806">
        <w:tc>
          <w:tcPr>
            <w:tcW w:w="1912" w:type="dxa"/>
            <w:tcBorders>
              <w:top w:val="single" w:sz="12" w:space="0" w:color="auto"/>
              <w:left w:val="single" w:sz="12" w:space="0" w:color="auto"/>
            </w:tcBorders>
            <w:shd w:val="clear" w:color="auto" w:fill="CCFFFF"/>
            <w:tcMar>
              <w:left w:w="57" w:type="dxa"/>
              <w:right w:w="57" w:type="dxa"/>
            </w:tcMar>
            <w:vAlign w:val="center"/>
          </w:tcPr>
          <w:p w:rsidR="00334970" w:rsidRPr="00E12F4A" w:rsidRDefault="00334970" w:rsidP="00715F39">
            <w:pPr>
              <w:spacing w:after="0" w:line="240" w:lineRule="auto"/>
              <w:rPr>
                <w:rStyle w:val="Strong"/>
                <w:rFonts w:ascii="Arial" w:hAnsi="Arial" w:cs="Arial"/>
                <w:b w:val="0"/>
                <w:color w:val="000000" w:themeColor="text1"/>
                <w:sz w:val="20"/>
                <w:szCs w:val="20"/>
                <w:lang w:val="en-GB"/>
              </w:rPr>
            </w:pPr>
            <w:r w:rsidRPr="00E12F4A">
              <w:rPr>
                <w:rStyle w:val="Strong"/>
                <w:rFonts w:ascii="Arial" w:hAnsi="Arial" w:cs="Arial"/>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334970" w:rsidRPr="00E12F4A" w:rsidRDefault="00334970" w:rsidP="00715F39">
            <w:pPr>
              <w:spacing w:after="0" w:line="240" w:lineRule="auto"/>
              <w:rPr>
                <w:rFonts w:ascii="Arial" w:hAnsi="Arial" w:cs="Arial"/>
                <w:color w:val="000000" w:themeColor="text1"/>
                <w:sz w:val="20"/>
                <w:szCs w:val="20"/>
                <w:lang w:val="en-GB"/>
              </w:rPr>
            </w:pPr>
            <w:r w:rsidRPr="00E12F4A">
              <w:rPr>
                <w:rFonts w:ascii="Arial" w:hAnsi="Arial" w:cs="Arial"/>
                <w:color w:val="000000" w:themeColor="text1"/>
                <w:sz w:val="20"/>
                <w:szCs w:val="20"/>
                <w:lang w:val="en-GB"/>
              </w:rPr>
              <w:t>EUE204</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334970" w:rsidRPr="00E12F4A" w:rsidRDefault="00334970" w:rsidP="00715F39">
            <w:pPr>
              <w:spacing w:after="0" w:line="240" w:lineRule="auto"/>
              <w:rPr>
                <w:rFonts w:ascii="Arial" w:hAnsi="Arial" w:cs="Arial"/>
                <w:color w:val="000000" w:themeColor="text1"/>
                <w:sz w:val="20"/>
                <w:szCs w:val="20"/>
                <w:lang w:val="en-GB"/>
              </w:rPr>
            </w:pPr>
            <w:r w:rsidRPr="00E12F4A">
              <w:rPr>
                <w:rFonts w:ascii="Arial" w:hAnsi="Arial" w:cs="Arial"/>
                <w:color w:val="000000" w:themeColor="text1"/>
                <w:sz w:val="20"/>
                <w:szCs w:val="20"/>
                <w:lang w:val="en-GB"/>
              </w:rPr>
              <w:t>Year of study</w:t>
            </w:r>
          </w:p>
        </w:tc>
        <w:tc>
          <w:tcPr>
            <w:tcW w:w="2998" w:type="dxa"/>
            <w:gridSpan w:val="7"/>
            <w:tcBorders>
              <w:top w:val="single" w:sz="12" w:space="0" w:color="auto"/>
              <w:right w:val="single" w:sz="12" w:space="0" w:color="auto"/>
            </w:tcBorders>
            <w:tcMar>
              <w:left w:w="57" w:type="dxa"/>
              <w:right w:w="57" w:type="dxa"/>
            </w:tcMar>
          </w:tcPr>
          <w:p w:rsidR="00334970" w:rsidRPr="00E12F4A" w:rsidRDefault="00334970" w:rsidP="00715F39">
            <w:pPr>
              <w:spacing w:after="0" w:line="240" w:lineRule="auto"/>
              <w:rPr>
                <w:rFonts w:ascii="Arial" w:hAnsi="Arial" w:cs="Arial"/>
                <w:color w:val="000000" w:themeColor="text1"/>
                <w:sz w:val="20"/>
                <w:szCs w:val="20"/>
                <w:lang w:val="en-GB"/>
              </w:rPr>
            </w:pPr>
            <w:r w:rsidRPr="00E12F4A">
              <w:rPr>
                <w:rFonts w:ascii="Arial" w:hAnsi="Arial" w:cs="Arial"/>
                <w:color w:val="000000" w:themeColor="text1"/>
                <w:sz w:val="20"/>
                <w:szCs w:val="20"/>
                <w:lang w:val="en-GB"/>
              </w:rPr>
              <w:t>3</w:t>
            </w:r>
          </w:p>
        </w:tc>
      </w:tr>
      <w:tr w:rsidR="00E12F4A" w:rsidRPr="00E12F4A" w:rsidTr="00E65806">
        <w:tc>
          <w:tcPr>
            <w:tcW w:w="1912" w:type="dxa"/>
            <w:tcBorders>
              <w:left w:val="single" w:sz="12" w:space="0" w:color="auto"/>
              <w:bottom w:val="single" w:sz="12" w:space="0" w:color="auto"/>
            </w:tcBorders>
            <w:shd w:val="clear" w:color="auto" w:fill="CCFFFF"/>
            <w:tcMar>
              <w:left w:w="57" w:type="dxa"/>
              <w:right w:w="57" w:type="dxa"/>
            </w:tcMar>
            <w:vAlign w:val="center"/>
          </w:tcPr>
          <w:p w:rsidR="00334970" w:rsidRPr="00E12F4A" w:rsidRDefault="00334970" w:rsidP="00715F39">
            <w:pPr>
              <w:spacing w:after="0" w:line="240" w:lineRule="auto"/>
              <w:rPr>
                <w:rFonts w:ascii="Arial" w:hAnsi="Arial" w:cs="Arial"/>
                <w:color w:val="000000" w:themeColor="text1"/>
                <w:sz w:val="20"/>
                <w:szCs w:val="20"/>
                <w:lang w:val="en-GB"/>
              </w:rPr>
            </w:pPr>
            <w:r w:rsidRPr="00E12F4A">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334970" w:rsidRPr="00E12F4A" w:rsidRDefault="00334970" w:rsidP="00715F39">
            <w:pPr>
              <w:spacing w:after="0" w:line="240" w:lineRule="auto"/>
              <w:rPr>
                <w:rFonts w:ascii="Arial" w:hAnsi="Arial" w:cs="Arial"/>
                <w:color w:val="000000" w:themeColor="text1"/>
                <w:sz w:val="20"/>
                <w:szCs w:val="20"/>
                <w:lang w:val="en-GB"/>
              </w:rPr>
            </w:pPr>
            <w:r w:rsidRPr="00E12F4A">
              <w:rPr>
                <w:rFonts w:ascii="Arial" w:hAnsi="Arial" w:cs="Arial"/>
                <w:color w:val="000000" w:themeColor="text1"/>
                <w:sz w:val="20"/>
                <w:szCs w:val="20"/>
                <w:lang w:val="en-GB"/>
              </w:rPr>
              <w:t xml:space="preserve">Mario </w:t>
            </w:r>
            <w:proofErr w:type="spellStart"/>
            <w:r w:rsidRPr="00E12F4A">
              <w:rPr>
                <w:rFonts w:ascii="Arial" w:hAnsi="Arial" w:cs="Arial"/>
                <w:color w:val="000000" w:themeColor="text1"/>
                <w:sz w:val="20"/>
                <w:szCs w:val="20"/>
                <w:lang w:val="en-GB"/>
              </w:rPr>
              <w:t>Pečarić</w:t>
            </w:r>
            <w:proofErr w:type="spellEnd"/>
            <w:r w:rsidRPr="00E12F4A">
              <w:rPr>
                <w:rFonts w:ascii="Arial" w:hAnsi="Arial" w:cs="Arial"/>
                <w:color w:val="000000" w:themeColor="text1"/>
                <w:sz w:val="20"/>
                <w:szCs w:val="20"/>
                <w:lang w:val="en-GB"/>
              </w:rPr>
              <w:t>, PhD</w:t>
            </w:r>
          </w:p>
          <w:p w:rsidR="00334970" w:rsidRPr="00E12F4A" w:rsidRDefault="00334970" w:rsidP="00715F39">
            <w:pPr>
              <w:spacing w:after="0" w:line="240" w:lineRule="auto"/>
              <w:rPr>
                <w:rFonts w:ascii="Arial" w:hAnsi="Arial" w:cs="Arial"/>
                <w:color w:val="000000" w:themeColor="text1"/>
                <w:sz w:val="20"/>
                <w:szCs w:val="20"/>
                <w:lang w:val="en-GB"/>
              </w:rPr>
            </w:pPr>
            <w:r w:rsidRPr="00E12F4A">
              <w:rPr>
                <w:rFonts w:ascii="Arial" w:hAnsi="Arial" w:cs="Arial"/>
                <w:color w:val="000000" w:themeColor="text1"/>
                <w:sz w:val="20"/>
                <w:szCs w:val="20"/>
                <w:lang w:val="en-GB"/>
              </w:rPr>
              <w:t xml:space="preserve">Josip </w:t>
            </w:r>
            <w:proofErr w:type="spellStart"/>
            <w:r w:rsidRPr="00E12F4A">
              <w:rPr>
                <w:rFonts w:ascii="Arial" w:hAnsi="Arial" w:cs="Arial"/>
                <w:color w:val="000000" w:themeColor="text1"/>
                <w:sz w:val="20"/>
                <w:szCs w:val="20"/>
                <w:lang w:val="en-GB"/>
              </w:rPr>
              <w:t>Visković</w:t>
            </w:r>
            <w:proofErr w:type="spellEnd"/>
            <w:r w:rsidRPr="00E12F4A">
              <w:rPr>
                <w:rFonts w:ascii="Arial" w:hAnsi="Arial" w:cs="Arial"/>
                <w:color w:val="000000" w:themeColor="text1"/>
                <w:sz w:val="20"/>
                <w:szCs w:val="20"/>
                <w:lang w:val="en-GB"/>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34970" w:rsidRPr="00E12F4A" w:rsidRDefault="00334970" w:rsidP="00715F39">
            <w:pPr>
              <w:spacing w:after="0" w:line="240" w:lineRule="auto"/>
              <w:rPr>
                <w:rFonts w:ascii="Arial" w:hAnsi="Arial" w:cs="Arial"/>
                <w:color w:val="000000" w:themeColor="text1"/>
                <w:sz w:val="20"/>
                <w:szCs w:val="20"/>
                <w:lang w:val="en-GB"/>
              </w:rPr>
            </w:pPr>
            <w:r w:rsidRPr="00E12F4A">
              <w:rPr>
                <w:rFonts w:ascii="Arial" w:hAnsi="Arial" w:cs="Arial"/>
                <w:color w:val="000000" w:themeColor="text1"/>
                <w:sz w:val="20"/>
                <w:szCs w:val="20"/>
                <w:lang w:val="en-GB"/>
              </w:rPr>
              <w:t>Credits (ECTS)</w:t>
            </w:r>
          </w:p>
        </w:tc>
        <w:tc>
          <w:tcPr>
            <w:tcW w:w="2998" w:type="dxa"/>
            <w:gridSpan w:val="7"/>
            <w:tcBorders>
              <w:bottom w:val="single" w:sz="12" w:space="0" w:color="auto"/>
              <w:right w:val="single" w:sz="12" w:space="0" w:color="auto"/>
            </w:tcBorders>
            <w:tcMar>
              <w:left w:w="57" w:type="dxa"/>
              <w:right w:w="57" w:type="dxa"/>
            </w:tcMar>
          </w:tcPr>
          <w:p w:rsidR="00334970" w:rsidRPr="00E12F4A" w:rsidRDefault="00334970" w:rsidP="00715F39">
            <w:pPr>
              <w:spacing w:after="0" w:line="240" w:lineRule="auto"/>
              <w:rPr>
                <w:rFonts w:ascii="Arial" w:hAnsi="Arial" w:cs="Arial"/>
                <w:color w:val="000000" w:themeColor="text1"/>
                <w:sz w:val="20"/>
                <w:szCs w:val="20"/>
                <w:lang w:val="en-GB"/>
              </w:rPr>
            </w:pPr>
            <w:r w:rsidRPr="00E12F4A">
              <w:rPr>
                <w:rFonts w:ascii="Arial" w:hAnsi="Arial" w:cs="Arial"/>
                <w:color w:val="000000" w:themeColor="text1"/>
                <w:sz w:val="20"/>
                <w:szCs w:val="20"/>
                <w:lang w:val="en-GB"/>
              </w:rPr>
              <w:t>5</w:t>
            </w:r>
          </w:p>
        </w:tc>
      </w:tr>
      <w:tr w:rsidR="00E12F4A" w:rsidRPr="00E12F4A" w:rsidTr="00E65806">
        <w:trPr>
          <w:trHeight w:val="345"/>
        </w:trPr>
        <w:tc>
          <w:tcPr>
            <w:tcW w:w="1912" w:type="dxa"/>
            <w:vMerge w:val="restart"/>
            <w:tcBorders>
              <w:left w:val="single" w:sz="12" w:space="0" w:color="auto"/>
            </w:tcBorders>
            <w:shd w:val="clear" w:color="auto" w:fill="CCFFFF"/>
            <w:tcMar>
              <w:left w:w="57" w:type="dxa"/>
              <w:right w:w="57" w:type="dxa"/>
            </w:tcMar>
            <w:vAlign w:val="center"/>
          </w:tcPr>
          <w:p w:rsidR="00334970" w:rsidRPr="00E12F4A" w:rsidRDefault="00334970" w:rsidP="00715F39">
            <w:pPr>
              <w:spacing w:after="0" w:line="240" w:lineRule="auto"/>
              <w:rPr>
                <w:rFonts w:ascii="Arial" w:hAnsi="Arial" w:cs="Arial"/>
                <w:color w:val="000000" w:themeColor="text1"/>
                <w:sz w:val="20"/>
                <w:szCs w:val="20"/>
                <w:lang w:val="en-GB"/>
              </w:rPr>
            </w:pPr>
            <w:r w:rsidRPr="00E12F4A">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334970" w:rsidRPr="00E12F4A" w:rsidRDefault="00334970" w:rsidP="00715F39">
            <w:pPr>
              <w:spacing w:after="0" w:line="240" w:lineRule="auto"/>
              <w:rPr>
                <w:rFonts w:ascii="Arial" w:hAnsi="Arial" w:cs="Arial"/>
                <w:color w:val="000000" w:themeColor="text1"/>
                <w:sz w:val="20"/>
                <w:szCs w:val="20"/>
                <w:lang w:val="en-GB"/>
              </w:rPr>
            </w:pPr>
            <w:r w:rsidRPr="00E12F4A">
              <w:rPr>
                <w:rFonts w:ascii="Arial" w:hAnsi="Arial" w:cs="Arial"/>
                <w:color w:val="000000" w:themeColor="text1"/>
                <w:sz w:val="20"/>
                <w:szCs w:val="20"/>
                <w:lang w:val="en-GB"/>
              </w:rPr>
              <w:t xml:space="preserve">Josip </w:t>
            </w:r>
            <w:proofErr w:type="spellStart"/>
            <w:r w:rsidRPr="00E12F4A">
              <w:rPr>
                <w:rFonts w:ascii="Arial" w:hAnsi="Arial" w:cs="Arial"/>
                <w:color w:val="000000" w:themeColor="text1"/>
                <w:sz w:val="20"/>
                <w:szCs w:val="20"/>
                <w:lang w:val="en-GB"/>
              </w:rPr>
              <w:t>Visković</w:t>
            </w:r>
            <w:proofErr w:type="spellEnd"/>
            <w:r w:rsidRPr="00E12F4A">
              <w:rPr>
                <w:rFonts w:ascii="Arial" w:hAnsi="Arial" w:cs="Arial"/>
                <w:color w:val="000000" w:themeColor="text1"/>
                <w:sz w:val="20"/>
                <w:szCs w:val="20"/>
                <w:lang w:val="en-GB"/>
              </w:rPr>
              <w:t>, PhD</w:t>
            </w:r>
          </w:p>
        </w:tc>
        <w:tc>
          <w:tcPr>
            <w:tcW w:w="2288" w:type="dxa"/>
            <w:gridSpan w:val="4"/>
            <w:vMerge w:val="restart"/>
            <w:tcBorders>
              <w:right w:val="single" w:sz="12" w:space="0" w:color="auto"/>
            </w:tcBorders>
            <w:shd w:val="clear" w:color="auto" w:fill="CCFFFF"/>
            <w:tcMar>
              <w:left w:w="57" w:type="dxa"/>
              <w:right w:w="57" w:type="dxa"/>
            </w:tcMar>
            <w:vAlign w:val="center"/>
          </w:tcPr>
          <w:p w:rsidR="00334970" w:rsidRPr="00E12F4A" w:rsidRDefault="00334970" w:rsidP="00715F39">
            <w:pPr>
              <w:spacing w:after="0" w:line="240" w:lineRule="auto"/>
              <w:rPr>
                <w:rFonts w:ascii="Arial" w:hAnsi="Arial" w:cs="Arial"/>
                <w:color w:val="000000" w:themeColor="text1"/>
                <w:sz w:val="20"/>
                <w:szCs w:val="20"/>
                <w:lang w:val="en-GB"/>
              </w:rPr>
            </w:pPr>
            <w:r w:rsidRPr="00E12F4A">
              <w:rPr>
                <w:rFonts w:ascii="Arial" w:hAnsi="Arial" w:cs="Arial"/>
                <w:color w:val="000000" w:themeColor="text1"/>
                <w:sz w:val="20"/>
                <w:szCs w:val="20"/>
                <w:lang w:val="en-GB"/>
              </w:rPr>
              <w:t>Type of instruction (number of hours)</w:t>
            </w:r>
          </w:p>
        </w:tc>
        <w:tc>
          <w:tcPr>
            <w:tcW w:w="726" w:type="dxa"/>
            <w:gridSpan w:val="2"/>
            <w:tcBorders>
              <w:bottom w:val="single" w:sz="12" w:space="0" w:color="auto"/>
              <w:right w:val="single" w:sz="12" w:space="0" w:color="auto"/>
            </w:tcBorders>
            <w:tcMar>
              <w:left w:w="57" w:type="dxa"/>
              <w:right w:w="57" w:type="dxa"/>
            </w:tcMar>
            <w:vAlign w:val="center"/>
          </w:tcPr>
          <w:p w:rsidR="00334970" w:rsidRPr="00E12F4A" w:rsidRDefault="00334970" w:rsidP="00715F39">
            <w:pPr>
              <w:spacing w:after="0" w:line="240" w:lineRule="auto"/>
              <w:jc w:val="center"/>
              <w:rPr>
                <w:rFonts w:ascii="Arial" w:hAnsi="Arial" w:cs="Arial"/>
                <w:color w:val="000000" w:themeColor="text1"/>
                <w:sz w:val="20"/>
                <w:szCs w:val="20"/>
                <w:lang w:val="en-GB"/>
              </w:rPr>
            </w:pPr>
            <w:r w:rsidRPr="00E12F4A">
              <w:rPr>
                <w:rFonts w:ascii="Arial" w:hAnsi="Arial" w:cs="Arial"/>
                <w:color w:val="000000" w:themeColor="text1"/>
                <w:sz w:val="20"/>
                <w:szCs w:val="20"/>
                <w:lang w:val="en-GB"/>
              </w:rPr>
              <w:t>L</w:t>
            </w:r>
          </w:p>
        </w:tc>
        <w:tc>
          <w:tcPr>
            <w:tcW w:w="942" w:type="dxa"/>
            <w:gridSpan w:val="2"/>
            <w:tcBorders>
              <w:bottom w:val="single" w:sz="12" w:space="0" w:color="auto"/>
              <w:right w:val="single" w:sz="12" w:space="0" w:color="auto"/>
            </w:tcBorders>
            <w:vAlign w:val="center"/>
          </w:tcPr>
          <w:p w:rsidR="00334970" w:rsidRPr="00E12F4A" w:rsidRDefault="00334970" w:rsidP="00715F39">
            <w:pPr>
              <w:spacing w:after="0" w:line="240" w:lineRule="auto"/>
              <w:jc w:val="center"/>
              <w:rPr>
                <w:rFonts w:ascii="Arial" w:hAnsi="Arial" w:cs="Arial"/>
                <w:color w:val="000000" w:themeColor="text1"/>
                <w:sz w:val="20"/>
                <w:szCs w:val="20"/>
                <w:lang w:val="en-GB"/>
              </w:rPr>
            </w:pPr>
            <w:r w:rsidRPr="00E12F4A">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rsidR="00334970" w:rsidRPr="00E12F4A" w:rsidRDefault="00334970" w:rsidP="00715F39">
            <w:pPr>
              <w:spacing w:after="0" w:line="240" w:lineRule="auto"/>
              <w:jc w:val="center"/>
              <w:rPr>
                <w:rFonts w:ascii="Arial" w:hAnsi="Arial" w:cs="Arial"/>
                <w:color w:val="000000" w:themeColor="text1"/>
                <w:sz w:val="20"/>
                <w:szCs w:val="20"/>
                <w:lang w:val="en-GB"/>
              </w:rPr>
            </w:pPr>
            <w:r w:rsidRPr="00E12F4A">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rsidR="00334970" w:rsidRPr="00E12F4A" w:rsidRDefault="00334970" w:rsidP="00715F39">
            <w:pPr>
              <w:spacing w:after="0" w:line="240" w:lineRule="auto"/>
              <w:jc w:val="center"/>
              <w:rPr>
                <w:rFonts w:ascii="Arial" w:hAnsi="Arial" w:cs="Arial"/>
                <w:color w:val="000000" w:themeColor="text1"/>
                <w:sz w:val="20"/>
                <w:szCs w:val="20"/>
                <w:lang w:val="en-GB"/>
              </w:rPr>
            </w:pPr>
            <w:r w:rsidRPr="00E12F4A">
              <w:rPr>
                <w:rFonts w:ascii="Arial" w:hAnsi="Arial" w:cs="Arial"/>
                <w:color w:val="000000" w:themeColor="text1"/>
                <w:sz w:val="20"/>
                <w:szCs w:val="20"/>
                <w:lang w:val="en-GB"/>
              </w:rPr>
              <w:t>F</w:t>
            </w:r>
          </w:p>
        </w:tc>
      </w:tr>
      <w:tr w:rsidR="00E12F4A" w:rsidRPr="00E12F4A" w:rsidTr="00E65806">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0F7A93" w:rsidRPr="00E12F4A" w:rsidRDefault="000F7A93" w:rsidP="00715F39">
            <w:pPr>
              <w:spacing w:after="0" w:line="240" w:lineRule="auto"/>
              <w:rPr>
                <w:rFonts w:ascii="Arial" w:hAnsi="Arial" w:cs="Arial"/>
                <w:color w:val="000000" w:themeColor="text1"/>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0F7A93" w:rsidRPr="00E12F4A" w:rsidRDefault="000F7A93" w:rsidP="00715F39">
            <w:pPr>
              <w:spacing w:after="0" w:line="240" w:lineRule="auto"/>
              <w:rPr>
                <w:rFonts w:ascii="Arial" w:hAnsi="Arial" w:cs="Arial"/>
                <w:color w:val="000000" w:themeColor="text1"/>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0F7A93" w:rsidRPr="00E12F4A" w:rsidRDefault="000F7A93" w:rsidP="00715F39">
            <w:pPr>
              <w:spacing w:after="0" w:line="240" w:lineRule="auto"/>
              <w:rPr>
                <w:rFonts w:ascii="Arial" w:hAnsi="Arial" w:cs="Arial"/>
                <w:color w:val="000000" w:themeColor="text1"/>
                <w:sz w:val="20"/>
                <w:szCs w:val="20"/>
                <w:lang w:val="en-GB"/>
              </w:rPr>
            </w:pPr>
          </w:p>
        </w:tc>
        <w:tc>
          <w:tcPr>
            <w:tcW w:w="726" w:type="dxa"/>
            <w:gridSpan w:val="2"/>
            <w:tcBorders>
              <w:bottom w:val="single" w:sz="12" w:space="0" w:color="auto"/>
              <w:right w:val="single" w:sz="12" w:space="0" w:color="auto"/>
            </w:tcBorders>
            <w:tcMar>
              <w:left w:w="57" w:type="dxa"/>
              <w:right w:w="57" w:type="dxa"/>
            </w:tcMar>
            <w:vAlign w:val="center"/>
          </w:tcPr>
          <w:p w:rsidR="000F7A93" w:rsidRPr="00E12F4A" w:rsidRDefault="000F7A93" w:rsidP="00CB0344">
            <w:pPr>
              <w:spacing w:after="0" w:line="240" w:lineRule="auto"/>
              <w:rPr>
                <w:rFonts w:ascii="Arial" w:hAnsi="Arial" w:cs="Arial"/>
                <w:strike/>
                <w:color w:val="000000" w:themeColor="text1"/>
                <w:sz w:val="20"/>
                <w:szCs w:val="20"/>
              </w:rPr>
            </w:pPr>
            <w:r w:rsidRPr="00E12F4A">
              <w:rPr>
                <w:rFonts w:ascii="Arial" w:hAnsi="Arial" w:cs="Arial"/>
                <w:color w:val="000000" w:themeColor="text1"/>
                <w:sz w:val="20"/>
                <w:szCs w:val="20"/>
              </w:rPr>
              <w:t>26</w:t>
            </w:r>
          </w:p>
        </w:tc>
        <w:tc>
          <w:tcPr>
            <w:tcW w:w="942" w:type="dxa"/>
            <w:gridSpan w:val="2"/>
            <w:tcBorders>
              <w:bottom w:val="single" w:sz="12" w:space="0" w:color="auto"/>
              <w:right w:val="single" w:sz="12" w:space="0" w:color="auto"/>
            </w:tcBorders>
            <w:vAlign w:val="center"/>
          </w:tcPr>
          <w:p w:rsidR="000F7A93" w:rsidRPr="00E12F4A" w:rsidRDefault="000F7A93" w:rsidP="00CB0344">
            <w:pPr>
              <w:spacing w:after="0" w:line="240" w:lineRule="auto"/>
              <w:rPr>
                <w:rFonts w:ascii="Arial" w:hAnsi="Arial" w:cs="Arial"/>
                <w:color w:val="000000" w:themeColor="text1"/>
                <w:sz w:val="20"/>
                <w:szCs w:val="20"/>
              </w:rPr>
            </w:pPr>
          </w:p>
        </w:tc>
        <w:tc>
          <w:tcPr>
            <w:tcW w:w="712" w:type="dxa"/>
            <w:gridSpan w:val="2"/>
            <w:tcBorders>
              <w:bottom w:val="single" w:sz="12" w:space="0" w:color="auto"/>
              <w:right w:val="single" w:sz="12" w:space="0" w:color="auto"/>
            </w:tcBorders>
            <w:vAlign w:val="center"/>
          </w:tcPr>
          <w:p w:rsidR="000F7A93" w:rsidRPr="00E12F4A" w:rsidRDefault="000F7A93" w:rsidP="00CB0344">
            <w:pPr>
              <w:spacing w:after="0" w:line="240" w:lineRule="auto"/>
              <w:rPr>
                <w:rFonts w:ascii="Arial" w:hAnsi="Arial" w:cs="Arial"/>
                <w:strike/>
                <w:color w:val="000000" w:themeColor="text1"/>
                <w:sz w:val="20"/>
                <w:szCs w:val="20"/>
              </w:rPr>
            </w:pPr>
            <w:r w:rsidRPr="00E12F4A">
              <w:rPr>
                <w:rFonts w:ascii="Arial" w:hAnsi="Arial" w:cs="Arial"/>
                <w:color w:val="000000" w:themeColor="text1"/>
                <w:sz w:val="20"/>
                <w:szCs w:val="20"/>
              </w:rPr>
              <w:t>26</w:t>
            </w:r>
          </w:p>
        </w:tc>
        <w:tc>
          <w:tcPr>
            <w:tcW w:w="618" w:type="dxa"/>
            <w:tcBorders>
              <w:bottom w:val="single" w:sz="12" w:space="0" w:color="auto"/>
              <w:right w:val="single" w:sz="12" w:space="0" w:color="auto"/>
            </w:tcBorders>
            <w:vAlign w:val="center"/>
          </w:tcPr>
          <w:p w:rsidR="000F7A93" w:rsidRPr="00E12F4A" w:rsidRDefault="000F7A93" w:rsidP="00CB0344">
            <w:pPr>
              <w:spacing w:after="0" w:line="240" w:lineRule="auto"/>
              <w:rPr>
                <w:rFonts w:ascii="Arial" w:hAnsi="Arial" w:cs="Arial"/>
                <w:color w:val="000000" w:themeColor="text1"/>
                <w:sz w:val="20"/>
                <w:szCs w:val="20"/>
              </w:rPr>
            </w:pPr>
          </w:p>
        </w:tc>
      </w:tr>
      <w:tr w:rsidR="00E12F4A" w:rsidRPr="00E12F4A" w:rsidTr="00E65806">
        <w:tc>
          <w:tcPr>
            <w:tcW w:w="1912" w:type="dxa"/>
            <w:tcBorders>
              <w:left w:val="single" w:sz="12" w:space="0" w:color="auto"/>
              <w:bottom w:val="single" w:sz="12" w:space="0" w:color="auto"/>
            </w:tcBorders>
            <w:shd w:val="clear" w:color="auto" w:fill="CCFFFF"/>
            <w:tcMar>
              <w:left w:w="57" w:type="dxa"/>
              <w:right w:w="57" w:type="dxa"/>
            </w:tcMar>
            <w:vAlign w:val="center"/>
          </w:tcPr>
          <w:p w:rsidR="000F7A93" w:rsidRPr="00E12F4A" w:rsidRDefault="000F7A93" w:rsidP="00715F39">
            <w:pPr>
              <w:spacing w:after="0" w:line="240" w:lineRule="auto"/>
              <w:rPr>
                <w:rFonts w:ascii="Arial" w:hAnsi="Arial" w:cs="Arial"/>
                <w:color w:val="000000" w:themeColor="text1"/>
                <w:sz w:val="20"/>
                <w:szCs w:val="20"/>
                <w:lang w:val="en-GB"/>
              </w:rPr>
            </w:pPr>
            <w:r w:rsidRPr="00E12F4A">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0F7A93" w:rsidRPr="00E12F4A" w:rsidRDefault="000F7A93" w:rsidP="00715F39">
            <w:pPr>
              <w:spacing w:after="0" w:line="240" w:lineRule="auto"/>
              <w:rPr>
                <w:rFonts w:ascii="Arial" w:hAnsi="Arial" w:cs="Arial"/>
                <w:color w:val="000000" w:themeColor="text1"/>
                <w:sz w:val="20"/>
                <w:szCs w:val="20"/>
                <w:lang w:val="en-GB"/>
              </w:rPr>
            </w:pPr>
            <w:r w:rsidRPr="00E12F4A">
              <w:rPr>
                <w:rFonts w:ascii="Arial" w:hAnsi="Arial" w:cs="Arial"/>
                <w:color w:val="000000" w:themeColor="text1"/>
                <w:sz w:val="20"/>
                <w:szCs w:val="20"/>
                <w:lang w:val="en-GB"/>
              </w:rPr>
              <w:t>Mandatory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F7A93" w:rsidRPr="00E12F4A" w:rsidRDefault="000F7A93" w:rsidP="00715F39">
            <w:pPr>
              <w:spacing w:after="0" w:line="240" w:lineRule="auto"/>
              <w:rPr>
                <w:rFonts w:ascii="Arial" w:hAnsi="Arial" w:cs="Arial"/>
                <w:color w:val="000000" w:themeColor="text1"/>
                <w:sz w:val="20"/>
                <w:szCs w:val="20"/>
                <w:lang w:val="en-GB"/>
              </w:rPr>
            </w:pPr>
            <w:r w:rsidRPr="00E12F4A">
              <w:rPr>
                <w:rFonts w:ascii="Arial" w:hAnsi="Arial" w:cs="Arial"/>
                <w:color w:val="000000" w:themeColor="text1"/>
                <w:sz w:val="20"/>
                <w:szCs w:val="20"/>
                <w:lang w:val="en-GB"/>
              </w:rPr>
              <w:t>Percentage of application of e-learning</w:t>
            </w:r>
          </w:p>
        </w:tc>
        <w:tc>
          <w:tcPr>
            <w:tcW w:w="2998" w:type="dxa"/>
            <w:gridSpan w:val="7"/>
            <w:tcBorders>
              <w:bottom w:val="single" w:sz="12" w:space="0" w:color="auto"/>
              <w:right w:val="single" w:sz="12" w:space="0" w:color="auto"/>
            </w:tcBorders>
            <w:tcMar>
              <w:left w:w="57" w:type="dxa"/>
              <w:right w:w="57" w:type="dxa"/>
            </w:tcMar>
            <w:vAlign w:val="center"/>
          </w:tcPr>
          <w:p w:rsidR="000F7A93" w:rsidRPr="00E12F4A" w:rsidRDefault="000F7A93" w:rsidP="00CB0344">
            <w:pPr>
              <w:spacing w:after="0" w:line="240" w:lineRule="auto"/>
              <w:rPr>
                <w:rFonts w:ascii="Arial" w:hAnsi="Arial" w:cs="Arial"/>
                <w:strike/>
                <w:color w:val="000000" w:themeColor="text1"/>
                <w:sz w:val="20"/>
                <w:szCs w:val="20"/>
              </w:rPr>
            </w:pPr>
            <w:r w:rsidRPr="00E12F4A">
              <w:rPr>
                <w:rFonts w:ascii="Arial" w:hAnsi="Arial" w:cs="Arial"/>
                <w:color w:val="000000" w:themeColor="text1"/>
                <w:sz w:val="20"/>
                <w:szCs w:val="20"/>
              </w:rPr>
              <w:t>30%</w:t>
            </w:r>
          </w:p>
        </w:tc>
      </w:tr>
      <w:tr w:rsidR="00E12F4A" w:rsidRPr="00E12F4A" w:rsidTr="00E65806">
        <w:tc>
          <w:tcPr>
            <w:tcW w:w="9700" w:type="dxa"/>
            <w:gridSpan w:val="16"/>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334970" w:rsidRPr="00E12F4A" w:rsidRDefault="00334970" w:rsidP="00715F39">
            <w:pPr>
              <w:tabs>
                <w:tab w:val="left" w:pos="2820"/>
              </w:tabs>
              <w:spacing w:after="0"/>
              <w:jc w:val="center"/>
              <w:rPr>
                <w:rFonts w:ascii="Arial" w:hAnsi="Arial" w:cs="Arial"/>
                <w:b/>
                <w:color w:val="000000" w:themeColor="text1"/>
                <w:sz w:val="20"/>
                <w:szCs w:val="20"/>
                <w:lang w:val="en-GB"/>
              </w:rPr>
            </w:pPr>
            <w:r w:rsidRPr="00E12F4A">
              <w:rPr>
                <w:rFonts w:ascii="Arial" w:hAnsi="Arial" w:cs="Arial"/>
                <w:b/>
                <w:color w:val="000000" w:themeColor="text1"/>
                <w:sz w:val="20"/>
                <w:szCs w:val="20"/>
                <w:lang w:val="en-GB"/>
              </w:rPr>
              <w:t>COURSE DESCRIPTION</w:t>
            </w:r>
          </w:p>
        </w:tc>
      </w:tr>
      <w:tr w:rsidR="00E12F4A" w:rsidRPr="00E12F4A" w:rsidTr="00E65806">
        <w:tc>
          <w:tcPr>
            <w:tcW w:w="1912" w:type="dxa"/>
            <w:tcBorders>
              <w:top w:val="single" w:sz="12" w:space="0" w:color="auto"/>
              <w:left w:val="single" w:sz="12" w:space="0" w:color="auto"/>
            </w:tcBorders>
            <w:shd w:val="clear" w:color="auto" w:fill="CCFFFF"/>
            <w:tcMar>
              <w:left w:w="57" w:type="dxa"/>
              <w:right w:w="57" w:type="dxa"/>
            </w:tcMar>
            <w:vAlign w:val="center"/>
          </w:tcPr>
          <w:p w:rsidR="00334970" w:rsidRPr="00E12F4A" w:rsidRDefault="00334970" w:rsidP="00715F39">
            <w:pPr>
              <w:tabs>
                <w:tab w:val="left" w:pos="2820"/>
              </w:tabs>
              <w:spacing w:after="0" w:line="240" w:lineRule="auto"/>
              <w:rPr>
                <w:rFonts w:ascii="Arial" w:hAnsi="Arial" w:cs="Arial"/>
                <w:color w:val="000000" w:themeColor="text1"/>
                <w:sz w:val="20"/>
                <w:szCs w:val="20"/>
                <w:lang w:val="en-GB"/>
              </w:rPr>
            </w:pPr>
            <w:r w:rsidRPr="00E12F4A">
              <w:rPr>
                <w:rFonts w:ascii="Arial" w:hAnsi="Arial" w:cs="Arial"/>
                <w:color w:val="000000" w:themeColor="text1"/>
                <w:sz w:val="20"/>
                <w:szCs w:val="20"/>
                <w:lang w:val="en-GB"/>
              </w:rPr>
              <w:t>Course objectives</w:t>
            </w:r>
          </w:p>
        </w:tc>
        <w:tc>
          <w:tcPr>
            <w:tcW w:w="7788" w:type="dxa"/>
            <w:gridSpan w:val="15"/>
            <w:tcBorders>
              <w:top w:val="single" w:sz="12" w:space="0" w:color="auto"/>
              <w:right w:val="single" w:sz="12" w:space="0" w:color="auto"/>
            </w:tcBorders>
            <w:tcMar>
              <w:left w:w="57" w:type="dxa"/>
              <w:right w:w="57" w:type="dxa"/>
            </w:tcMar>
          </w:tcPr>
          <w:p w:rsidR="00334970" w:rsidRPr="00E12F4A" w:rsidRDefault="00334970" w:rsidP="00715F39">
            <w:pPr>
              <w:spacing w:after="0"/>
              <w:rPr>
                <w:rFonts w:ascii="Arial" w:hAnsi="Arial" w:cs="Arial"/>
                <w:color w:val="000000" w:themeColor="text1"/>
                <w:sz w:val="20"/>
                <w:szCs w:val="20"/>
                <w:lang w:val="en-GB"/>
              </w:rPr>
            </w:pPr>
            <w:r w:rsidRPr="00E12F4A">
              <w:rPr>
                <w:rFonts w:ascii="Arial" w:hAnsi="Arial" w:cs="Arial"/>
                <w:color w:val="000000" w:themeColor="text1"/>
                <w:sz w:val="20"/>
                <w:szCs w:val="20"/>
                <w:lang w:val="en-GB"/>
              </w:rPr>
              <w:t>The aim of the course is to provide an overview of financial institutions, markets, instruments and politics in context of international finance.</w:t>
            </w:r>
          </w:p>
        </w:tc>
      </w:tr>
      <w:tr w:rsidR="00E12F4A" w:rsidRPr="00E12F4A" w:rsidTr="00E65806">
        <w:tc>
          <w:tcPr>
            <w:tcW w:w="1912" w:type="dxa"/>
            <w:tcBorders>
              <w:left w:val="single" w:sz="12" w:space="0" w:color="auto"/>
            </w:tcBorders>
            <w:shd w:val="clear" w:color="auto" w:fill="CCFFFF"/>
            <w:tcMar>
              <w:left w:w="57" w:type="dxa"/>
              <w:right w:w="57" w:type="dxa"/>
            </w:tcMar>
            <w:vAlign w:val="center"/>
          </w:tcPr>
          <w:p w:rsidR="00334970" w:rsidRPr="00E12F4A" w:rsidRDefault="00334970" w:rsidP="00715F39">
            <w:pPr>
              <w:tabs>
                <w:tab w:val="left" w:pos="2820"/>
              </w:tabs>
              <w:spacing w:after="0" w:line="240" w:lineRule="auto"/>
              <w:rPr>
                <w:rFonts w:ascii="Arial" w:hAnsi="Arial" w:cs="Arial"/>
                <w:color w:val="000000" w:themeColor="text1"/>
                <w:sz w:val="20"/>
                <w:szCs w:val="20"/>
                <w:lang w:val="en-GB"/>
              </w:rPr>
            </w:pPr>
            <w:r w:rsidRPr="00E12F4A">
              <w:rPr>
                <w:rFonts w:ascii="Arial" w:hAnsi="Arial" w:cs="Arial"/>
                <w:color w:val="000000" w:themeColor="text1"/>
                <w:sz w:val="20"/>
                <w:szCs w:val="20"/>
                <w:lang w:val="en-GB"/>
              </w:rPr>
              <w:t>Course enrolment requirements and entry competences required for the course</w:t>
            </w:r>
          </w:p>
        </w:tc>
        <w:tc>
          <w:tcPr>
            <w:tcW w:w="7788" w:type="dxa"/>
            <w:gridSpan w:val="15"/>
            <w:tcBorders>
              <w:right w:val="single" w:sz="12" w:space="0" w:color="auto"/>
            </w:tcBorders>
            <w:tcMar>
              <w:left w:w="57" w:type="dxa"/>
              <w:right w:w="57" w:type="dxa"/>
            </w:tcMar>
          </w:tcPr>
          <w:p w:rsidR="00334970" w:rsidRPr="00E12F4A" w:rsidRDefault="00334970" w:rsidP="00715F39">
            <w:pPr>
              <w:spacing w:after="0"/>
              <w:rPr>
                <w:rFonts w:ascii="Arial" w:hAnsi="Arial" w:cs="Arial"/>
                <w:color w:val="000000" w:themeColor="text1"/>
                <w:sz w:val="20"/>
                <w:szCs w:val="20"/>
                <w:lang w:val="en-GB"/>
              </w:rPr>
            </w:pPr>
            <w:r w:rsidRPr="00E12F4A">
              <w:rPr>
                <w:rFonts w:ascii="Arial" w:hAnsi="Arial" w:cs="Arial"/>
                <w:color w:val="000000" w:themeColor="text1"/>
                <w:sz w:val="20"/>
                <w:szCs w:val="20"/>
                <w:lang w:val="en-GB"/>
              </w:rPr>
              <w:t>Prerequisites are issued in the Statute of the Faculty of Economics and Regulations on Study and Learning</w:t>
            </w:r>
          </w:p>
        </w:tc>
      </w:tr>
      <w:tr w:rsidR="00E12F4A" w:rsidRPr="00E12F4A" w:rsidTr="00E65806">
        <w:tc>
          <w:tcPr>
            <w:tcW w:w="1912" w:type="dxa"/>
            <w:tcBorders>
              <w:left w:val="single" w:sz="12" w:space="0" w:color="auto"/>
            </w:tcBorders>
            <w:shd w:val="clear" w:color="auto" w:fill="CCFFFF"/>
            <w:tcMar>
              <w:left w:w="57" w:type="dxa"/>
              <w:right w:w="57" w:type="dxa"/>
            </w:tcMar>
            <w:vAlign w:val="center"/>
          </w:tcPr>
          <w:p w:rsidR="00334970" w:rsidRPr="00E12F4A" w:rsidRDefault="00334970" w:rsidP="00715F39">
            <w:pPr>
              <w:tabs>
                <w:tab w:val="left" w:pos="2820"/>
              </w:tabs>
              <w:spacing w:after="0" w:line="240" w:lineRule="auto"/>
              <w:rPr>
                <w:rFonts w:ascii="Arial" w:hAnsi="Arial" w:cs="Arial"/>
                <w:color w:val="000000" w:themeColor="text1"/>
                <w:sz w:val="20"/>
                <w:szCs w:val="20"/>
                <w:lang w:val="en-GB"/>
              </w:rPr>
            </w:pPr>
            <w:r w:rsidRPr="00E12F4A">
              <w:rPr>
                <w:rFonts w:ascii="Arial" w:hAnsi="Arial" w:cs="Arial"/>
                <w:color w:val="000000" w:themeColor="text1"/>
                <w:sz w:val="20"/>
                <w:szCs w:val="20"/>
                <w:lang w:val="en-GB"/>
              </w:rPr>
              <w:t>Learning outcomes expected at the level of the course (4 to 10 learning outcomes)</w:t>
            </w:r>
          </w:p>
        </w:tc>
        <w:tc>
          <w:tcPr>
            <w:tcW w:w="7788" w:type="dxa"/>
            <w:gridSpan w:val="15"/>
            <w:tcBorders>
              <w:right w:val="single" w:sz="12" w:space="0" w:color="auto"/>
            </w:tcBorders>
            <w:tcMar>
              <w:left w:w="57" w:type="dxa"/>
              <w:right w:w="57" w:type="dxa"/>
            </w:tcMar>
          </w:tcPr>
          <w:p w:rsidR="00334970" w:rsidRPr="00E12F4A" w:rsidRDefault="00334970" w:rsidP="00E12F4A">
            <w:pPr>
              <w:spacing w:after="0"/>
              <w:ind w:left="215"/>
              <w:rPr>
                <w:rFonts w:ascii="Arial" w:hAnsi="Arial" w:cs="Arial"/>
                <w:color w:val="000000" w:themeColor="text1"/>
                <w:sz w:val="20"/>
                <w:szCs w:val="20"/>
                <w:lang w:val="en-GB"/>
              </w:rPr>
            </w:pPr>
            <w:r w:rsidRPr="00E12F4A">
              <w:rPr>
                <w:rFonts w:ascii="Arial" w:hAnsi="Arial" w:cs="Arial"/>
                <w:color w:val="000000" w:themeColor="text1"/>
                <w:sz w:val="20"/>
                <w:szCs w:val="20"/>
                <w:lang w:val="en-GB"/>
              </w:rPr>
              <w:t>The course learning outcome</w:t>
            </w:r>
            <w:proofErr w:type="gramStart"/>
            <w:r w:rsidRPr="00E12F4A">
              <w:rPr>
                <w:rFonts w:ascii="Arial" w:hAnsi="Arial" w:cs="Arial"/>
                <w:color w:val="000000" w:themeColor="text1"/>
                <w:sz w:val="20"/>
                <w:szCs w:val="20"/>
                <w:lang w:val="en-GB"/>
              </w:rPr>
              <w:t>:</w:t>
            </w:r>
            <w:proofErr w:type="gramEnd"/>
            <w:r w:rsidRPr="00E12F4A">
              <w:rPr>
                <w:rFonts w:ascii="Arial" w:hAnsi="Arial" w:cs="Arial"/>
                <w:color w:val="000000" w:themeColor="text1"/>
                <w:sz w:val="20"/>
                <w:szCs w:val="20"/>
                <w:lang w:val="en-GB"/>
              </w:rPr>
              <w:br/>
              <w:t>Identify, analyse and relate basic categories of international finance – institutions, markets, instruments and politics</w:t>
            </w:r>
            <w:r w:rsidRPr="00E12F4A">
              <w:rPr>
                <w:rFonts w:ascii="Arial" w:hAnsi="Arial" w:cs="Arial"/>
                <w:color w:val="000000" w:themeColor="text1"/>
                <w:sz w:val="20"/>
                <w:szCs w:val="20"/>
                <w:lang w:val="en-GB"/>
              </w:rPr>
              <w:br/>
            </w:r>
            <w:r w:rsidRPr="00E12F4A">
              <w:rPr>
                <w:rFonts w:ascii="Arial" w:hAnsi="Arial" w:cs="Arial"/>
                <w:color w:val="000000" w:themeColor="text1"/>
                <w:sz w:val="20"/>
                <w:szCs w:val="20"/>
                <w:lang w:val="en-GB"/>
              </w:rPr>
              <w:br/>
              <w:t>Individual learning outcomes:</w:t>
            </w:r>
            <w:r w:rsidRPr="00E12F4A">
              <w:rPr>
                <w:rFonts w:ascii="Arial" w:hAnsi="Arial" w:cs="Arial"/>
                <w:color w:val="000000" w:themeColor="text1"/>
                <w:sz w:val="20"/>
                <w:szCs w:val="20"/>
                <w:lang w:val="en-GB"/>
              </w:rPr>
              <w:br/>
              <w:t>1. Analyse</w:t>
            </w:r>
            <w:r w:rsidR="000F7A93" w:rsidRPr="00E12F4A">
              <w:rPr>
                <w:rFonts w:ascii="Arial" w:hAnsi="Arial" w:cs="Arial"/>
                <w:color w:val="000000" w:themeColor="text1"/>
                <w:sz w:val="20"/>
                <w:szCs w:val="20"/>
                <w:lang w:val="en-GB"/>
              </w:rPr>
              <w:t xml:space="preserve"> the concept, types and instruments of the foreign exchange market</w:t>
            </w:r>
            <w:r w:rsidRPr="00E12F4A">
              <w:rPr>
                <w:rFonts w:ascii="Arial" w:hAnsi="Arial" w:cs="Arial"/>
                <w:color w:val="000000" w:themeColor="text1"/>
                <w:sz w:val="20"/>
                <w:szCs w:val="20"/>
                <w:lang w:val="en-GB"/>
              </w:rPr>
              <w:t xml:space="preserve"> (Level 6)</w:t>
            </w:r>
            <w:r w:rsidRPr="00E12F4A">
              <w:rPr>
                <w:rFonts w:ascii="Arial" w:hAnsi="Arial" w:cs="Arial"/>
                <w:color w:val="000000" w:themeColor="text1"/>
                <w:sz w:val="20"/>
                <w:szCs w:val="20"/>
                <w:lang w:val="en-GB"/>
              </w:rPr>
              <w:br/>
              <w:t>2. Categorize, differentiate and comment balance of payments and its balancing policies (Level 6)</w:t>
            </w:r>
            <w:r w:rsidRPr="00E12F4A">
              <w:rPr>
                <w:rFonts w:ascii="Arial" w:hAnsi="Arial" w:cs="Arial"/>
                <w:color w:val="000000" w:themeColor="text1"/>
                <w:sz w:val="20"/>
                <w:szCs w:val="20"/>
                <w:lang w:val="en-GB"/>
              </w:rPr>
              <w:br/>
              <w:t>3. Categorize and analyse the foreign exchange regimes and comment on the theoretically expected movement of the foreign exchange rate (Level 6)</w:t>
            </w:r>
            <w:r w:rsidRPr="00E12F4A">
              <w:rPr>
                <w:rFonts w:ascii="Arial" w:hAnsi="Arial" w:cs="Arial"/>
                <w:color w:val="000000" w:themeColor="text1"/>
                <w:sz w:val="20"/>
                <w:szCs w:val="20"/>
                <w:lang w:val="en-GB"/>
              </w:rPr>
              <w:br/>
              <w:t>4. Comment structure and function of international financial institutions (Level 6)</w:t>
            </w:r>
            <w:r w:rsidRPr="00E12F4A">
              <w:rPr>
                <w:rFonts w:ascii="Arial" w:hAnsi="Arial" w:cs="Arial"/>
                <w:color w:val="000000" w:themeColor="text1"/>
                <w:sz w:val="20"/>
                <w:szCs w:val="20"/>
                <w:lang w:val="en-GB"/>
              </w:rPr>
              <w:br/>
              <w:t>5. Divide, analyse and comment types and effects of international capital movements</w:t>
            </w:r>
            <w:r w:rsidR="000F7A93" w:rsidRPr="00E12F4A">
              <w:rPr>
                <w:rFonts w:ascii="Arial" w:hAnsi="Arial" w:cs="Arial"/>
                <w:color w:val="000000" w:themeColor="text1"/>
                <w:sz w:val="20"/>
                <w:szCs w:val="20"/>
                <w:lang w:val="en-GB"/>
              </w:rPr>
              <w:t>, capital controls and crisis</w:t>
            </w:r>
            <w:r w:rsidRPr="00E12F4A">
              <w:rPr>
                <w:rFonts w:ascii="Arial" w:hAnsi="Arial" w:cs="Arial"/>
                <w:color w:val="000000" w:themeColor="text1"/>
                <w:sz w:val="20"/>
                <w:szCs w:val="20"/>
                <w:lang w:val="en-GB"/>
              </w:rPr>
              <w:t xml:space="preserve"> (Level 6)</w:t>
            </w:r>
          </w:p>
        </w:tc>
      </w:tr>
      <w:tr w:rsidR="00E12F4A" w:rsidRPr="00E12F4A" w:rsidTr="00E65806">
        <w:tc>
          <w:tcPr>
            <w:tcW w:w="1912" w:type="dxa"/>
            <w:tcBorders>
              <w:left w:val="single" w:sz="12" w:space="0" w:color="auto"/>
            </w:tcBorders>
            <w:shd w:val="clear" w:color="auto" w:fill="CCFFFF"/>
            <w:tcMar>
              <w:left w:w="57" w:type="dxa"/>
              <w:right w:w="57" w:type="dxa"/>
            </w:tcMar>
            <w:vAlign w:val="center"/>
          </w:tcPr>
          <w:p w:rsidR="00334970" w:rsidRPr="00E12F4A" w:rsidRDefault="00334970" w:rsidP="00715F39">
            <w:pPr>
              <w:tabs>
                <w:tab w:val="left" w:pos="2820"/>
              </w:tabs>
              <w:spacing w:after="0" w:line="240" w:lineRule="auto"/>
              <w:rPr>
                <w:rFonts w:ascii="Arial" w:hAnsi="Arial" w:cs="Arial"/>
                <w:color w:val="000000" w:themeColor="text1"/>
                <w:sz w:val="20"/>
                <w:szCs w:val="20"/>
                <w:lang w:val="en-GB"/>
              </w:rPr>
            </w:pPr>
            <w:r w:rsidRPr="00E12F4A">
              <w:rPr>
                <w:rFonts w:ascii="Arial" w:hAnsi="Arial" w:cs="Arial"/>
                <w:color w:val="000000" w:themeColor="text1"/>
                <w:sz w:val="20"/>
                <w:szCs w:val="20"/>
                <w:lang w:val="en-GB"/>
              </w:rPr>
              <w:t>Course content broken down in detail by weekly class schedule (syllabus)</w:t>
            </w:r>
          </w:p>
        </w:tc>
        <w:tc>
          <w:tcPr>
            <w:tcW w:w="7788" w:type="dxa"/>
            <w:gridSpan w:val="15"/>
            <w:tcBorders>
              <w:right w:val="single" w:sz="12" w:space="0" w:color="auto"/>
            </w:tcBorders>
            <w:tcMar>
              <w:left w:w="57" w:type="dxa"/>
              <w:right w:w="57" w:type="dxa"/>
            </w:tcMar>
          </w:tcPr>
          <w:tbl>
            <w:tblPr>
              <w:tblW w:w="74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03"/>
              <w:gridCol w:w="709"/>
              <w:gridCol w:w="3118"/>
              <w:gridCol w:w="709"/>
            </w:tblGrid>
            <w:tr w:rsidR="00E12F4A" w:rsidRPr="00E12F4A" w:rsidTr="00715F39">
              <w:tc>
                <w:tcPr>
                  <w:tcW w:w="3612" w:type="dxa"/>
                  <w:gridSpan w:val="2"/>
                </w:tcPr>
                <w:p w:rsidR="00334970" w:rsidRPr="00E12F4A" w:rsidRDefault="00334970" w:rsidP="00715F39">
                  <w:pPr>
                    <w:tabs>
                      <w:tab w:val="left" w:pos="2820"/>
                    </w:tabs>
                    <w:spacing w:after="0"/>
                    <w:jc w:val="center"/>
                    <w:rPr>
                      <w:rFonts w:ascii="Arial" w:hAnsi="Arial" w:cs="Arial"/>
                      <w:b/>
                      <w:color w:val="000000" w:themeColor="text1"/>
                      <w:sz w:val="18"/>
                      <w:szCs w:val="18"/>
                      <w:lang w:val="en-GB"/>
                    </w:rPr>
                  </w:pPr>
                  <w:r w:rsidRPr="00E12F4A">
                    <w:rPr>
                      <w:rFonts w:ascii="Arial" w:hAnsi="Arial" w:cs="Arial"/>
                      <w:b/>
                      <w:color w:val="000000" w:themeColor="text1"/>
                      <w:sz w:val="18"/>
                      <w:szCs w:val="18"/>
                      <w:lang w:val="en-GB"/>
                    </w:rPr>
                    <w:t>Lectures</w:t>
                  </w:r>
                </w:p>
              </w:tc>
              <w:tc>
                <w:tcPr>
                  <w:tcW w:w="3827" w:type="dxa"/>
                  <w:gridSpan w:val="2"/>
                </w:tcPr>
                <w:p w:rsidR="00334970" w:rsidRPr="00E12F4A" w:rsidRDefault="00334970" w:rsidP="00715F39">
                  <w:pPr>
                    <w:tabs>
                      <w:tab w:val="left" w:pos="2820"/>
                    </w:tabs>
                    <w:spacing w:after="0"/>
                    <w:jc w:val="center"/>
                    <w:rPr>
                      <w:rFonts w:ascii="Arial" w:hAnsi="Arial" w:cs="Arial"/>
                      <w:b/>
                      <w:color w:val="000000" w:themeColor="text1"/>
                      <w:sz w:val="18"/>
                      <w:szCs w:val="18"/>
                      <w:lang w:val="en-GB"/>
                    </w:rPr>
                  </w:pPr>
                  <w:r w:rsidRPr="00E12F4A">
                    <w:rPr>
                      <w:rFonts w:ascii="Arial" w:hAnsi="Arial" w:cs="Arial"/>
                      <w:b/>
                      <w:color w:val="000000" w:themeColor="text1"/>
                      <w:sz w:val="18"/>
                      <w:szCs w:val="18"/>
                      <w:lang w:val="en-GB"/>
                    </w:rPr>
                    <w:t>Exercises</w:t>
                  </w:r>
                </w:p>
              </w:tc>
            </w:tr>
            <w:tr w:rsidR="00E12F4A" w:rsidRPr="00E12F4A" w:rsidTr="00715F39">
              <w:tc>
                <w:tcPr>
                  <w:tcW w:w="2903" w:type="dxa"/>
                </w:tcPr>
                <w:p w:rsidR="00334970" w:rsidRPr="00E12F4A" w:rsidRDefault="00334970" w:rsidP="00715F39">
                  <w:pPr>
                    <w:tabs>
                      <w:tab w:val="left" w:pos="2820"/>
                    </w:tabs>
                    <w:spacing w:after="0"/>
                    <w:jc w:val="center"/>
                    <w:rPr>
                      <w:rFonts w:ascii="Arial" w:hAnsi="Arial" w:cs="Arial"/>
                      <w:b/>
                      <w:color w:val="000000" w:themeColor="text1"/>
                      <w:sz w:val="18"/>
                      <w:szCs w:val="18"/>
                      <w:lang w:val="en-GB"/>
                    </w:rPr>
                  </w:pPr>
                  <w:r w:rsidRPr="00E12F4A">
                    <w:rPr>
                      <w:rFonts w:ascii="Arial" w:hAnsi="Arial" w:cs="Arial"/>
                      <w:b/>
                      <w:color w:val="000000" w:themeColor="text1"/>
                      <w:sz w:val="18"/>
                      <w:szCs w:val="18"/>
                      <w:lang w:val="en-GB"/>
                    </w:rPr>
                    <w:t>Topic</w:t>
                  </w:r>
                </w:p>
              </w:tc>
              <w:tc>
                <w:tcPr>
                  <w:tcW w:w="709" w:type="dxa"/>
                </w:tcPr>
                <w:p w:rsidR="00334970" w:rsidRPr="00E12F4A" w:rsidRDefault="00334970" w:rsidP="00715F39">
                  <w:pPr>
                    <w:tabs>
                      <w:tab w:val="left" w:pos="2820"/>
                    </w:tabs>
                    <w:spacing w:after="0"/>
                    <w:jc w:val="center"/>
                    <w:rPr>
                      <w:rFonts w:ascii="Arial" w:hAnsi="Arial" w:cs="Arial"/>
                      <w:b/>
                      <w:color w:val="000000" w:themeColor="text1"/>
                      <w:sz w:val="18"/>
                      <w:szCs w:val="18"/>
                      <w:lang w:val="en-GB"/>
                    </w:rPr>
                  </w:pPr>
                  <w:r w:rsidRPr="00E12F4A">
                    <w:rPr>
                      <w:rFonts w:ascii="Arial" w:hAnsi="Arial" w:cs="Arial"/>
                      <w:color w:val="000000" w:themeColor="text1"/>
                      <w:sz w:val="18"/>
                      <w:szCs w:val="18"/>
                      <w:lang w:val="en-GB"/>
                    </w:rPr>
                    <w:t>Hours</w:t>
                  </w:r>
                </w:p>
              </w:tc>
              <w:tc>
                <w:tcPr>
                  <w:tcW w:w="3118" w:type="dxa"/>
                </w:tcPr>
                <w:p w:rsidR="00334970" w:rsidRPr="00E12F4A" w:rsidRDefault="00334970" w:rsidP="00715F39">
                  <w:pPr>
                    <w:tabs>
                      <w:tab w:val="left" w:pos="2820"/>
                    </w:tabs>
                    <w:spacing w:after="0"/>
                    <w:jc w:val="center"/>
                    <w:rPr>
                      <w:rFonts w:ascii="Arial" w:hAnsi="Arial" w:cs="Arial"/>
                      <w:b/>
                      <w:color w:val="000000" w:themeColor="text1"/>
                      <w:sz w:val="18"/>
                      <w:szCs w:val="18"/>
                      <w:lang w:val="en-GB"/>
                    </w:rPr>
                  </w:pPr>
                  <w:r w:rsidRPr="00E12F4A">
                    <w:rPr>
                      <w:rFonts w:ascii="Arial" w:hAnsi="Arial" w:cs="Arial"/>
                      <w:b/>
                      <w:color w:val="000000" w:themeColor="text1"/>
                      <w:sz w:val="18"/>
                      <w:szCs w:val="18"/>
                      <w:lang w:val="en-GB"/>
                    </w:rPr>
                    <w:t>Topic</w:t>
                  </w:r>
                </w:p>
              </w:tc>
              <w:tc>
                <w:tcPr>
                  <w:tcW w:w="709" w:type="dxa"/>
                </w:tcPr>
                <w:p w:rsidR="00334970" w:rsidRPr="00E12F4A" w:rsidRDefault="00334970" w:rsidP="00715F39">
                  <w:pPr>
                    <w:tabs>
                      <w:tab w:val="left" w:pos="2820"/>
                    </w:tabs>
                    <w:spacing w:after="0"/>
                    <w:jc w:val="center"/>
                    <w:rPr>
                      <w:rFonts w:ascii="Arial" w:hAnsi="Arial" w:cs="Arial"/>
                      <w:color w:val="000000" w:themeColor="text1"/>
                      <w:sz w:val="18"/>
                      <w:szCs w:val="18"/>
                      <w:lang w:val="en-GB"/>
                    </w:rPr>
                  </w:pPr>
                  <w:r w:rsidRPr="00E12F4A">
                    <w:rPr>
                      <w:rFonts w:ascii="Arial" w:hAnsi="Arial" w:cs="Arial"/>
                      <w:color w:val="000000" w:themeColor="text1"/>
                      <w:sz w:val="18"/>
                      <w:szCs w:val="18"/>
                      <w:lang w:val="en-GB"/>
                    </w:rPr>
                    <w:t>Hours</w:t>
                  </w:r>
                </w:p>
              </w:tc>
            </w:tr>
            <w:tr w:rsidR="00E12F4A" w:rsidRPr="00E12F4A" w:rsidTr="00715F39">
              <w:tc>
                <w:tcPr>
                  <w:tcW w:w="2903" w:type="dxa"/>
                </w:tcPr>
                <w:p w:rsidR="00334970" w:rsidRPr="00E12F4A" w:rsidRDefault="00334970" w:rsidP="00E12F4A">
                  <w:pPr>
                    <w:spacing w:after="0"/>
                    <w:rPr>
                      <w:rFonts w:ascii="Arial" w:hAnsi="Arial" w:cs="Arial"/>
                      <w:color w:val="000000" w:themeColor="text1"/>
                      <w:sz w:val="20"/>
                      <w:szCs w:val="20"/>
                      <w:lang w:val="en-GB"/>
                    </w:rPr>
                  </w:pPr>
                  <w:r w:rsidRPr="00E12F4A">
                    <w:rPr>
                      <w:rFonts w:ascii="Arial" w:hAnsi="Arial" w:cs="Arial"/>
                      <w:color w:val="000000" w:themeColor="text1"/>
                      <w:sz w:val="20"/>
                      <w:szCs w:val="20"/>
                      <w:lang w:val="en-GB"/>
                    </w:rPr>
                    <w:t xml:space="preserve">Introduction in international finance </w:t>
                  </w:r>
                </w:p>
              </w:tc>
              <w:tc>
                <w:tcPr>
                  <w:tcW w:w="709" w:type="dxa"/>
                </w:tcPr>
                <w:p w:rsidR="00334970" w:rsidRPr="00E12F4A" w:rsidRDefault="00334970" w:rsidP="00715F39">
                  <w:pPr>
                    <w:tabs>
                      <w:tab w:val="left" w:pos="2820"/>
                    </w:tabs>
                    <w:spacing w:after="0" w:line="240" w:lineRule="auto"/>
                    <w:ind w:left="360"/>
                    <w:jc w:val="center"/>
                    <w:rPr>
                      <w:rFonts w:ascii="Times New Roman" w:hAnsi="Times New Roman"/>
                      <w:color w:val="000000" w:themeColor="text1"/>
                      <w:sz w:val="20"/>
                      <w:szCs w:val="20"/>
                      <w:lang w:val="en-GB"/>
                    </w:rPr>
                  </w:pPr>
                  <w:r w:rsidRPr="00E12F4A">
                    <w:rPr>
                      <w:rFonts w:ascii="Times New Roman" w:hAnsi="Times New Roman"/>
                      <w:color w:val="000000" w:themeColor="text1"/>
                      <w:sz w:val="20"/>
                      <w:szCs w:val="20"/>
                      <w:lang w:val="en-GB"/>
                    </w:rPr>
                    <w:t>2</w:t>
                  </w:r>
                </w:p>
              </w:tc>
              <w:tc>
                <w:tcPr>
                  <w:tcW w:w="3118" w:type="dxa"/>
                </w:tcPr>
                <w:p w:rsidR="00334970" w:rsidRPr="00E12F4A" w:rsidRDefault="00334970" w:rsidP="00E12F4A">
                  <w:pPr>
                    <w:spacing w:after="0"/>
                    <w:rPr>
                      <w:rFonts w:ascii="Arial" w:hAnsi="Arial" w:cs="Arial"/>
                      <w:color w:val="000000" w:themeColor="text1"/>
                      <w:sz w:val="20"/>
                      <w:szCs w:val="20"/>
                      <w:lang w:val="en-GB"/>
                    </w:rPr>
                  </w:pPr>
                  <w:r w:rsidRPr="00E12F4A">
                    <w:rPr>
                      <w:rFonts w:ascii="Arial" w:hAnsi="Arial" w:cs="Arial"/>
                      <w:color w:val="000000" w:themeColor="text1"/>
                      <w:sz w:val="20"/>
                      <w:szCs w:val="20"/>
                      <w:lang w:val="en-GB"/>
                    </w:rPr>
                    <w:t xml:space="preserve">Introduction in international finance </w:t>
                  </w:r>
                  <w:r w:rsidR="000F7A93" w:rsidRPr="00E12F4A">
                    <w:rPr>
                      <w:rFonts w:ascii="Arial" w:hAnsi="Arial" w:cs="Arial"/>
                      <w:color w:val="000000" w:themeColor="text1"/>
                      <w:sz w:val="20"/>
                      <w:szCs w:val="20"/>
                      <w:lang w:val="en-GB"/>
                    </w:rPr>
                    <w:t>basic concepts of international finance</w:t>
                  </w:r>
                </w:p>
              </w:tc>
              <w:tc>
                <w:tcPr>
                  <w:tcW w:w="709" w:type="dxa"/>
                </w:tcPr>
                <w:p w:rsidR="00334970" w:rsidRPr="00E12F4A" w:rsidRDefault="00334970" w:rsidP="00715F39">
                  <w:pPr>
                    <w:tabs>
                      <w:tab w:val="left" w:pos="2820"/>
                    </w:tabs>
                    <w:spacing w:after="0" w:line="240" w:lineRule="auto"/>
                    <w:ind w:left="360"/>
                    <w:jc w:val="center"/>
                    <w:rPr>
                      <w:rFonts w:ascii="Times New Roman" w:hAnsi="Times New Roman"/>
                      <w:color w:val="000000" w:themeColor="text1"/>
                      <w:sz w:val="20"/>
                      <w:szCs w:val="20"/>
                      <w:lang w:val="en-GB"/>
                    </w:rPr>
                  </w:pPr>
                  <w:r w:rsidRPr="00E12F4A">
                    <w:rPr>
                      <w:rFonts w:ascii="Times New Roman" w:hAnsi="Times New Roman"/>
                      <w:color w:val="000000" w:themeColor="text1"/>
                      <w:sz w:val="20"/>
                      <w:szCs w:val="20"/>
                      <w:lang w:val="en-GB"/>
                    </w:rPr>
                    <w:t>2</w:t>
                  </w:r>
                </w:p>
              </w:tc>
            </w:tr>
            <w:tr w:rsidR="00E12F4A" w:rsidRPr="00E12F4A" w:rsidTr="00715F39">
              <w:tc>
                <w:tcPr>
                  <w:tcW w:w="2903" w:type="dxa"/>
                </w:tcPr>
                <w:p w:rsidR="00334970" w:rsidRPr="00E12F4A" w:rsidRDefault="00334970" w:rsidP="00715F39">
                  <w:pPr>
                    <w:spacing w:after="0"/>
                    <w:rPr>
                      <w:rFonts w:ascii="Arial" w:hAnsi="Arial" w:cs="Arial"/>
                      <w:color w:val="000000" w:themeColor="text1"/>
                      <w:sz w:val="20"/>
                      <w:szCs w:val="20"/>
                      <w:lang w:val="en-GB"/>
                    </w:rPr>
                  </w:pPr>
                  <w:r w:rsidRPr="00E12F4A">
                    <w:rPr>
                      <w:rFonts w:ascii="Arial" w:hAnsi="Arial" w:cs="Arial"/>
                      <w:color w:val="000000" w:themeColor="text1"/>
                      <w:sz w:val="20"/>
                      <w:szCs w:val="20"/>
                      <w:lang w:val="en-GB"/>
                    </w:rPr>
                    <w:t>Foreign exchange market</w:t>
                  </w:r>
                  <w:r w:rsidR="000F7A93" w:rsidRPr="00E12F4A">
                    <w:rPr>
                      <w:rFonts w:ascii="Arial" w:hAnsi="Arial" w:cs="Arial"/>
                      <w:color w:val="000000" w:themeColor="text1"/>
                      <w:sz w:val="20"/>
                      <w:szCs w:val="20"/>
                      <w:lang w:val="en-GB"/>
                    </w:rPr>
                    <w:t xml:space="preserve"> and foreign exchange rate</w:t>
                  </w:r>
                </w:p>
              </w:tc>
              <w:tc>
                <w:tcPr>
                  <w:tcW w:w="709" w:type="dxa"/>
                </w:tcPr>
                <w:p w:rsidR="00334970" w:rsidRPr="00E12F4A" w:rsidRDefault="00334970" w:rsidP="00715F39">
                  <w:pPr>
                    <w:tabs>
                      <w:tab w:val="left" w:pos="2820"/>
                    </w:tabs>
                    <w:spacing w:after="0" w:line="240" w:lineRule="auto"/>
                    <w:ind w:left="360"/>
                    <w:jc w:val="center"/>
                    <w:rPr>
                      <w:rFonts w:ascii="Times New Roman" w:hAnsi="Times New Roman"/>
                      <w:color w:val="000000" w:themeColor="text1"/>
                      <w:sz w:val="20"/>
                      <w:szCs w:val="20"/>
                      <w:lang w:val="en-GB"/>
                    </w:rPr>
                  </w:pPr>
                  <w:r w:rsidRPr="00E12F4A">
                    <w:rPr>
                      <w:rFonts w:ascii="Times New Roman" w:hAnsi="Times New Roman"/>
                      <w:color w:val="000000" w:themeColor="text1"/>
                      <w:sz w:val="20"/>
                      <w:szCs w:val="20"/>
                      <w:lang w:val="en-GB"/>
                    </w:rPr>
                    <w:t>2</w:t>
                  </w:r>
                </w:p>
              </w:tc>
              <w:tc>
                <w:tcPr>
                  <w:tcW w:w="3118" w:type="dxa"/>
                </w:tcPr>
                <w:p w:rsidR="00334970" w:rsidRPr="00E12F4A" w:rsidRDefault="00334970" w:rsidP="000F7A93">
                  <w:pPr>
                    <w:spacing w:after="0"/>
                    <w:rPr>
                      <w:rFonts w:ascii="Arial" w:hAnsi="Arial" w:cs="Arial"/>
                      <w:color w:val="000000" w:themeColor="text1"/>
                      <w:sz w:val="20"/>
                      <w:szCs w:val="20"/>
                      <w:lang w:val="en-GB"/>
                    </w:rPr>
                  </w:pPr>
                  <w:r w:rsidRPr="00E12F4A">
                    <w:rPr>
                      <w:rFonts w:ascii="Arial" w:hAnsi="Arial" w:cs="Arial"/>
                      <w:color w:val="000000" w:themeColor="text1"/>
                      <w:sz w:val="20"/>
                      <w:szCs w:val="20"/>
                      <w:lang w:val="en-GB"/>
                    </w:rPr>
                    <w:t>Foreign exchange market – concept, types, participants</w:t>
                  </w:r>
                  <w:r w:rsidR="000F7A93" w:rsidRPr="00E12F4A">
                    <w:rPr>
                      <w:rFonts w:ascii="Arial" w:hAnsi="Arial" w:cs="Arial"/>
                      <w:color w:val="000000" w:themeColor="text1"/>
                      <w:sz w:val="20"/>
                      <w:szCs w:val="20"/>
                      <w:lang w:val="en-GB"/>
                    </w:rPr>
                    <w:t>; international arbitrage and interest rate parity</w:t>
                  </w:r>
                </w:p>
              </w:tc>
              <w:tc>
                <w:tcPr>
                  <w:tcW w:w="709" w:type="dxa"/>
                </w:tcPr>
                <w:p w:rsidR="00334970" w:rsidRPr="00E12F4A" w:rsidRDefault="00334970" w:rsidP="00715F39">
                  <w:pPr>
                    <w:tabs>
                      <w:tab w:val="left" w:pos="2820"/>
                    </w:tabs>
                    <w:spacing w:after="0" w:line="240" w:lineRule="auto"/>
                    <w:ind w:left="360"/>
                    <w:jc w:val="center"/>
                    <w:rPr>
                      <w:rFonts w:ascii="Times New Roman" w:hAnsi="Times New Roman"/>
                      <w:color w:val="000000" w:themeColor="text1"/>
                      <w:sz w:val="20"/>
                      <w:szCs w:val="20"/>
                      <w:lang w:val="en-GB"/>
                    </w:rPr>
                  </w:pPr>
                  <w:r w:rsidRPr="00E12F4A">
                    <w:rPr>
                      <w:rFonts w:ascii="Times New Roman" w:hAnsi="Times New Roman"/>
                      <w:color w:val="000000" w:themeColor="text1"/>
                      <w:sz w:val="20"/>
                      <w:szCs w:val="20"/>
                      <w:lang w:val="en-GB"/>
                    </w:rPr>
                    <w:t>2</w:t>
                  </w:r>
                </w:p>
              </w:tc>
            </w:tr>
            <w:tr w:rsidR="00E12F4A" w:rsidRPr="00E12F4A" w:rsidTr="00715F39">
              <w:tc>
                <w:tcPr>
                  <w:tcW w:w="2903" w:type="dxa"/>
                </w:tcPr>
                <w:p w:rsidR="00334970" w:rsidRPr="00E12F4A" w:rsidRDefault="000F7A93" w:rsidP="00715F39">
                  <w:pPr>
                    <w:tabs>
                      <w:tab w:val="left" w:pos="640"/>
                    </w:tabs>
                    <w:spacing w:after="0"/>
                    <w:rPr>
                      <w:rFonts w:ascii="Arial" w:hAnsi="Arial" w:cs="Arial"/>
                      <w:color w:val="000000" w:themeColor="text1"/>
                      <w:sz w:val="20"/>
                      <w:szCs w:val="20"/>
                      <w:lang w:val="en-GB"/>
                    </w:rPr>
                  </w:pPr>
                  <w:r w:rsidRPr="00E12F4A">
                    <w:rPr>
                      <w:rFonts w:ascii="Arial" w:hAnsi="Arial" w:cs="Arial"/>
                      <w:color w:val="000000" w:themeColor="text1"/>
                      <w:sz w:val="20"/>
                      <w:szCs w:val="20"/>
                      <w:lang w:val="en-GB"/>
                    </w:rPr>
                    <w:t>Balance of payments</w:t>
                  </w:r>
                </w:p>
              </w:tc>
              <w:tc>
                <w:tcPr>
                  <w:tcW w:w="709" w:type="dxa"/>
                </w:tcPr>
                <w:p w:rsidR="00334970" w:rsidRPr="00E12F4A" w:rsidRDefault="00334970" w:rsidP="00715F39">
                  <w:pPr>
                    <w:tabs>
                      <w:tab w:val="left" w:pos="2820"/>
                    </w:tabs>
                    <w:spacing w:after="0" w:line="240" w:lineRule="auto"/>
                    <w:ind w:left="360"/>
                    <w:jc w:val="center"/>
                    <w:rPr>
                      <w:rFonts w:ascii="Times New Roman" w:hAnsi="Times New Roman"/>
                      <w:color w:val="000000" w:themeColor="text1"/>
                      <w:sz w:val="20"/>
                      <w:szCs w:val="20"/>
                      <w:lang w:val="en-GB"/>
                    </w:rPr>
                  </w:pPr>
                  <w:r w:rsidRPr="00E12F4A">
                    <w:rPr>
                      <w:rFonts w:ascii="Times New Roman" w:hAnsi="Times New Roman"/>
                      <w:color w:val="000000" w:themeColor="text1"/>
                      <w:sz w:val="20"/>
                      <w:szCs w:val="20"/>
                      <w:lang w:val="en-GB"/>
                    </w:rPr>
                    <w:t>2</w:t>
                  </w:r>
                </w:p>
              </w:tc>
              <w:tc>
                <w:tcPr>
                  <w:tcW w:w="3118" w:type="dxa"/>
                </w:tcPr>
                <w:p w:rsidR="00334970" w:rsidRPr="00E12F4A" w:rsidRDefault="000F7A93" w:rsidP="000F7A93">
                  <w:pPr>
                    <w:tabs>
                      <w:tab w:val="left" w:pos="640"/>
                    </w:tabs>
                    <w:spacing w:after="0"/>
                    <w:rPr>
                      <w:rFonts w:ascii="Arial" w:hAnsi="Arial" w:cs="Arial"/>
                      <w:color w:val="000000" w:themeColor="text1"/>
                      <w:sz w:val="20"/>
                      <w:szCs w:val="20"/>
                      <w:lang w:val="en-GB"/>
                    </w:rPr>
                  </w:pPr>
                  <w:r w:rsidRPr="00E12F4A">
                    <w:rPr>
                      <w:rFonts w:ascii="Arial" w:hAnsi="Arial" w:cs="Arial"/>
                      <w:color w:val="000000" w:themeColor="text1"/>
                      <w:sz w:val="20"/>
                      <w:szCs w:val="20"/>
                      <w:lang w:val="en-GB"/>
                    </w:rPr>
                    <w:t>Analysis of balance of payments structure – individual assignment</w:t>
                  </w:r>
                </w:p>
              </w:tc>
              <w:tc>
                <w:tcPr>
                  <w:tcW w:w="709" w:type="dxa"/>
                </w:tcPr>
                <w:p w:rsidR="00334970" w:rsidRPr="00E12F4A" w:rsidRDefault="00334970" w:rsidP="00715F39">
                  <w:pPr>
                    <w:tabs>
                      <w:tab w:val="left" w:pos="2820"/>
                    </w:tabs>
                    <w:spacing w:after="0" w:line="240" w:lineRule="auto"/>
                    <w:ind w:left="360"/>
                    <w:jc w:val="center"/>
                    <w:rPr>
                      <w:rFonts w:ascii="Times New Roman" w:hAnsi="Times New Roman"/>
                      <w:color w:val="000000" w:themeColor="text1"/>
                      <w:sz w:val="20"/>
                      <w:szCs w:val="20"/>
                      <w:lang w:val="en-GB"/>
                    </w:rPr>
                  </w:pPr>
                  <w:r w:rsidRPr="00E12F4A">
                    <w:rPr>
                      <w:rFonts w:ascii="Times New Roman" w:hAnsi="Times New Roman"/>
                      <w:color w:val="000000" w:themeColor="text1"/>
                      <w:sz w:val="20"/>
                      <w:szCs w:val="20"/>
                      <w:lang w:val="en-GB"/>
                    </w:rPr>
                    <w:t>2</w:t>
                  </w:r>
                </w:p>
              </w:tc>
            </w:tr>
            <w:tr w:rsidR="00E12F4A" w:rsidRPr="00E12F4A" w:rsidTr="00715F39">
              <w:tc>
                <w:tcPr>
                  <w:tcW w:w="2903" w:type="dxa"/>
                </w:tcPr>
                <w:p w:rsidR="00334970" w:rsidRPr="00E12F4A" w:rsidRDefault="000F7A93" w:rsidP="000F7A93">
                  <w:pPr>
                    <w:tabs>
                      <w:tab w:val="left" w:pos="640"/>
                    </w:tabs>
                    <w:spacing w:after="0"/>
                    <w:rPr>
                      <w:rFonts w:ascii="Arial" w:hAnsi="Arial" w:cs="Arial"/>
                      <w:color w:val="000000" w:themeColor="text1"/>
                      <w:sz w:val="20"/>
                      <w:szCs w:val="20"/>
                      <w:lang w:val="en-GB"/>
                    </w:rPr>
                  </w:pPr>
                  <w:r w:rsidRPr="00E12F4A">
                    <w:rPr>
                      <w:rFonts w:ascii="Arial" w:hAnsi="Arial" w:cs="Arial"/>
                      <w:color w:val="000000" w:themeColor="text1"/>
                      <w:sz w:val="20"/>
                      <w:szCs w:val="20"/>
                      <w:lang w:val="en-GB"/>
                    </w:rPr>
                    <w:t>Balance of payments theories,</w:t>
                  </w:r>
                  <w:r w:rsidRPr="00E12F4A">
                    <w:rPr>
                      <w:color w:val="000000" w:themeColor="text1"/>
                    </w:rPr>
                    <w:t xml:space="preserve"> </w:t>
                  </w:r>
                  <w:r w:rsidRPr="00E12F4A">
                    <w:rPr>
                      <w:rFonts w:ascii="Arial" w:hAnsi="Arial" w:cs="Arial"/>
                      <w:color w:val="000000" w:themeColor="text1"/>
                      <w:sz w:val="20"/>
                      <w:szCs w:val="20"/>
                      <w:lang w:val="en-GB"/>
                    </w:rPr>
                    <w:t>balance of payments balancing policies</w:t>
                  </w:r>
                </w:p>
              </w:tc>
              <w:tc>
                <w:tcPr>
                  <w:tcW w:w="709" w:type="dxa"/>
                </w:tcPr>
                <w:p w:rsidR="00334970" w:rsidRPr="00E12F4A" w:rsidRDefault="00334970" w:rsidP="00715F39">
                  <w:pPr>
                    <w:tabs>
                      <w:tab w:val="left" w:pos="2820"/>
                    </w:tabs>
                    <w:spacing w:after="0" w:line="240" w:lineRule="auto"/>
                    <w:ind w:left="360"/>
                    <w:jc w:val="center"/>
                    <w:rPr>
                      <w:rFonts w:ascii="Times New Roman" w:hAnsi="Times New Roman"/>
                      <w:color w:val="000000" w:themeColor="text1"/>
                      <w:sz w:val="20"/>
                      <w:szCs w:val="20"/>
                      <w:lang w:val="en-GB"/>
                    </w:rPr>
                  </w:pPr>
                  <w:r w:rsidRPr="00E12F4A">
                    <w:rPr>
                      <w:rFonts w:ascii="Times New Roman" w:hAnsi="Times New Roman"/>
                      <w:color w:val="000000" w:themeColor="text1"/>
                      <w:sz w:val="20"/>
                      <w:szCs w:val="20"/>
                      <w:lang w:val="en-GB"/>
                    </w:rPr>
                    <w:t>2</w:t>
                  </w:r>
                </w:p>
              </w:tc>
              <w:tc>
                <w:tcPr>
                  <w:tcW w:w="3118" w:type="dxa"/>
                </w:tcPr>
                <w:p w:rsidR="00334970" w:rsidRPr="00E12F4A" w:rsidRDefault="000F7A93" w:rsidP="00715F39">
                  <w:pPr>
                    <w:tabs>
                      <w:tab w:val="left" w:pos="640"/>
                    </w:tabs>
                    <w:spacing w:after="0"/>
                    <w:rPr>
                      <w:rFonts w:ascii="Arial" w:hAnsi="Arial" w:cs="Arial"/>
                      <w:color w:val="000000" w:themeColor="text1"/>
                      <w:sz w:val="20"/>
                      <w:szCs w:val="20"/>
                      <w:lang w:val="en-GB"/>
                    </w:rPr>
                  </w:pPr>
                  <w:r w:rsidRPr="00E12F4A">
                    <w:rPr>
                      <w:rFonts w:ascii="Arial" w:hAnsi="Arial" w:cs="Arial"/>
                      <w:color w:val="000000" w:themeColor="text1"/>
                      <w:sz w:val="20"/>
                      <w:szCs w:val="20"/>
                      <w:lang w:val="en-GB"/>
                    </w:rPr>
                    <w:t>International reserves management</w:t>
                  </w:r>
                </w:p>
              </w:tc>
              <w:tc>
                <w:tcPr>
                  <w:tcW w:w="709" w:type="dxa"/>
                </w:tcPr>
                <w:p w:rsidR="00334970" w:rsidRPr="00E12F4A" w:rsidRDefault="00334970" w:rsidP="00715F39">
                  <w:pPr>
                    <w:tabs>
                      <w:tab w:val="left" w:pos="2820"/>
                    </w:tabs>
                    <w:spacing w:after="0" w:line="240" w:lineRule="auto"/>
                    <w:ind w:left="360"/>
                    <w:jc w:val="center"/>
                    <w:rPr>
                      <w:rFonts w:ascii="Times New Roman" w:hAnsi="Times New Roman"/>
                      <w:color w:val="000000" w:themeColor="text1"/>
                      <w:sz w:val="20"/>
                      <w:szCs w:val="20"/>
                      <w:lang w:val="en-GB"/>
                    </w:rPr>
                  </w:pPr>
                  <w:r w:rsidRPr="00E12F4A">
                    <w:rPr>
                      <w:rFonts w:ascii="Times New Roman" w:hAnsi="Times New Roman"/>
                      <w:color w:val="000000" w:themeColor="text1"/>
                      <w:sz w:val="20"/>
                      <w:szCs w:val="20"/>
                      <w:lang w:val="en-GB"/>
                    </w:rPr>
                    <w:t>2</w:t>
                  </w:r>
                </w:p>
              </w:tc>
            </w:tr>
            <w:tr w:rsidR="00E12F4A" w:rsidRPr="00E12F4A" w:rsidTr="00715F39">
              <w:tc>
                <w:tcPr>
                  <w:tcW w:w="2903" w:type="dxa"/>
                </w:tcPr>
                <w:p w:rsidR="00334970" w:rsidRPr="00E12F4A" w:rsidRDefault="000F7A93" w:rsidP="00715F39">
                  <w:pPr>
                    <w:tabs>
                      <w:tab w:val="left" w:pos="640"/>
                    </w:tabs>
                    <w:spacing w:after="0"/>
                    <w:rPr>
                      <w:rFonts w:ascii="Arial" w:hAnsi="Arial" w:cs="Arial"/>
                      <w:color w:val="000000" w:themeColor="text1"/>
                      <w:sz w:val="20"/>
                      <w:szCs w:val="20"/>
                      <w:lang w:val="en-GB"/>
                    </w:rPr>
                  </w:pPr>
                  <w:r w:rsidRPr="00E12F4A">
                    <w:rPr>
                      <w:rFonts w:ascii="Arial" w:hAnsi="Arial" w:cs="Arial"/>
                      <w:color w:val="000000" w:themeColor="text1"/>
                      <w:sz w:val="20"/>
                      <w:szCs w:val="20"/>
                      <w:lang w:val="en-GB"/>
                    </w:rPr>
                    <w:t>Exchange rate theories</w:t>
                  </w:r>
                </w:p>
              </w:tc>
              <w:tc>
                <w:tcPr>
                  <w:tcW w:w="709" w:type="dxa"/>
                </w:tcPr>
                <w:p w:rsidR="00334970" w:rsidRPr="00E12F4A" w:rsidRDefault="00334970" w:rsidP="00715F39">
                  <w:pPr>
                    <w:tabs>
                      <w:tab w:val="left" w:pos="2820"/>
                    </w:tabs>
                    <w:spacing w:after="0" w:line="240" w:lineRule="auto"/>
                    <w:ind w:left="360"/>
                    <w:jc w:val="center"/>
                    <w:rPr>
                      <w:rFonts w:ascii="Times New Roman" w:hAnsi="Times New Roman"/>
                      <w:color w:val="000000" w:themeColor="text1"/>
                      <w:sz w:val="20"/>
                      <w:szCs w:val="20"/>
                      <w:lang w:val="en-GB"/>
                    </w:rPr>
                  </w:pPr>
                  <w:r w:rsidRPr="00E12F4A">
                    <w:rPr>
                      <w:rFonts w:ascii="Times New Roman" w:hAnsi="Times New Roman"/>
                      <w:color w:val="000000" w:themeColor="text1"/>
                      <w:sz w:val="20"/>
                      <w:szCs w:val="20"/>
                      <w:lang w:val="en-GB"/>
                    </w:rPr>
                    <w:t>2</w:t>
                  </w:r>
                </w:p>
              </w:tc>
              <w:tc>
                <w:tcPr>
                  <w:tcW w:w="3118" w:type="dxa"/>
                </w:tcPr>
                <w:p w:rsidR="00334970" w:rsidRPr="00E12F4A" w:rsidRDefault="000F7A93" w:rsidP="00715F39">
                  <w:pPr>
                    <w:tabs>
                      <w:tab w:val="left" w:pos="640"/>
                    </w:tabs>
                    <w:spacing w:after="0"/>
                    <w:rPr>
                      <w:rFonts w:ascii="Arial" w:hAnsi="Arial" w:cs="Arial"/>
                      <w:color w:val="000000" w:themeColor="text1"/>
                      <w:sz w:val="20"/>
                      <w:szCs w:val="20"/>
                      <w:lang w:val="en-GB"/>
                    </w:rPr>
                  </w:pPr>
                  <w:r w:rsidRPr="00E12F4A">
                    <w:rPr>
                      <w:rFonts w:ascii="Arial" w:hAnsi="Arial" w:cs="Arial"/>
                      <w:color w:val="000000" w:themeColor="text1"/>
                      <w:sz w:val="20"/>
                      <w:szCs w:val="20"/>
                      <w:lang w:val="en-GB"/>
                    </w:rPr>
                    <w:t>PPP theory and international Fisher effect – case study</w:t>
                  </w:r>
                </w:p>
              </w:tc>
              <w:tc>
                <w:tcPr>
                  <w:tcW w:w="709" w:type="dxa"/>
                </w:tcPr>
                <w:p w:rsidR="00334970" w:rsidRPr="00E12F4A" w:rsidRDefault="00334970" w:rsidP="00715F39">
                  <w:pPr>
                    <w:tabs>
                      <w:tab w:val="left" w:pos="2820"/>
                    </w:tabs>
                    <w:spacing w:after="0" w:line="240" w:lineRule="auto"/>
                    <w:ind w:left="360"/>
                    <w:jc w:val="center"/>
                    <w:rPr>
                      <w:rFonts w:ascii="Times New Roman" w:hAnsi="Times New Roman"/>
                      <w:color w:val="000000" w:themeColor="text1"/>
                      <w:sz w:val="20"/>
                      <w:szCs w:val="20"/>
                      <w:lang w:val="en-GB"/>
                    </w:rPr>
                  </w:pPr>
                  <w:r w:rsidRPr="00E12F4A">
                    <w:rPr>
                      <w:rFonts w:ascii="Times New Roman" w:hAnsi="Times New Roman"/>
                      <w:color w:val="000000" w:themeColor="text1"/>
                      <w:sz w:val="20"/>
                      <w:szCs w:val="20"/>
                      <w:lang w:val="en-GB"/>
                    </w:rPr>
                    <w:t>2</w:t>
                  </w:r>
                </w:p>
              </w:tc>
            </w:tr>
            <w:tr w:rsidR="00E12F4A" w:rsidRPr="00E12F4A" w:rsidTr="00715F39">
              <w:tc>
                <w:tcPr>
                  <w:tcW w:w="2903" w:type="dxa"/>
                </w:tcPr>
                <w:p w:rsidR="00334970" w:rsidRPr="00E12F4A" w:rsidRDefault="000F7A93" w:rsidP="00715F39">
                  <w:pPr>
                    <w:tabs>
                      <w:tab w:val="left" w:pos="640"/>
                    </w:tabs>
                    <w:spacing w:after="0"/>
                    <w:rPr>
                      <w:rFonts w:ascii="Arial" w:hAnsi="Arial" w:cs="Arial"/>
                      <w:color w:val="000000" w:themeColor="text1"/>
                      <w:sz w:val="20"/>
                      <w:szCs w:val="20"/>
                      <w:lang w:val="en-GB"/>
                    </w:rPr>
                  </w:pPr>
                  <w:r w:rsidRPr="00E12F4A">
                    <w:rPr>
                      <w:rFonts w:ascii="Arial" w:hAnsi="Arial" w:cs="Arial"/>
                      <w:color w:val="000000" w:themeColor="text1"/>
                      <w:sz w:val="20"/>
                      <w:szCs w:val="20"/>
                      <w:lang w:val="en-GB"/>
                    </w:rPr>
                    <w:t>Exchange rate regimes</w:t>
                  </w:r>
                </w:p>
              </w:tc>
              <w:tc>
                <w:tcPr>
                  <w:tcW w:w="709" w:type="dxa"/>
                </w:tcPr>
                <w:p w:rsidR="00334970" w:rsidRPr="00E12F4A" w:rsidRDefault="00334970" w:rsidP="00715F39">
                  <w:pPr>
                    <w:tabs>
                      <w:tab w:val="left" w:pos="2820"/>
                    </w:tabs>
                    <w:spacing w:after="0" w:line="240" w:lineRule="auto"/>
                    <w:ind w:left="360"/>
                    <w:jc w:val="center"/>
                    <w:rPr>
                      <w:rFonts w:ascii="Times New Roman" w:hAnsi="Times New Roman"/>
                      <w:color w:val="000000" w:themeColor="text1"/>
                      <w:sz w:val="20"/>
                      <w:szCs w:val="20"/>
                      <w:lang w:val="en-GB"/>
                    </w:rPr>
                  </w:pPr>
                  <w:r w:rsidRPr="00E12F4A">
                    <w:rPr>
                      <w:rFonts w:ascii="Times New Roman" w:hAnsi="Times New Roman"/>
                      <w:color w:val="000000" w:themeColor="text1"/>
                      <w:sz w:val="20"/>
                      <w:szCs w:val="20"/>
                      <w:lang w:val="en-GB"/>
                    </w:rPr>
                    <w:t>2</w:t>
                  </w:r>
                </w:p>
              </w:tc>
              <w:tc>
                <w:tcPr>
                  <w:tcW w:w="3118" w:type="dxa"/>
                </w:tcPr>
                <w:p w:rsidR="00334970" w:rsidRPr="00E12F4A" w:rsidRDefault="000F7A93" w:rsidP="00715F39">
                  <w:pPr>
                    <w:tabs>
                      <w:tab w:val="left" w:pos="640"/>
                    </w:tabs>
                    <w:spacing w:after="0"/>
                    <w:rPr>
                      <w:rFonts w:ascii="Arial" w:hAnsi="Arial" w:cs="Arial"/>
                      <w:color w:val="000000" w:themeColor="text1"/>
                      <w:sz w:val="20"/>
                      <w:szCs w:val="20"/>
                      <w:lang w:val="en-GB"/>
                    </w:rPr>
                  </w:pPr>
                  <w:r w:rsidRPr="00E12F4A">
                    <w:rPr>
                      <w:rFonts w:ascii="Arial" w:hAnsi="Arial" w:cs="Arial"/>
                      <w:color w:val="000000" w:themeColor="text1"/>
                      <w:sz w:val="20"/>
                      <w:szCs w:val="20"/>
                      <w:lang w:val="en-GB"/>
                    </w:rPr>
                    <w:t>ERM II and EMU</w:t>
                  </w:r>
                </w:p>
              </w:tc>
              <w:tc>
                <w:tcPr>
                  <w:tcW w:w="709" w:type="dxa"/>
                </w:tcPr>
                <w:p w:rsidR="00334970" w:rsidRPr="00E12F4A" w:rsidRDefault="00334970" w:rsidP="00715F39">
                  <w:pPr>
                    <w:tabs>
                      <w:tab w:val="left" w:pos="2820"/>
                    </w:tabs>
                    <w:spacing w:after="0" w:line="240" w:lineRule="auto"/>
                    <w:ind w:left="360"/>
                    <w:jc w:val="center"/>
                    <w:rPr>
                      <w:rFonts w:ascii="Times New Roman" w:hAnsi="Times New Roman"/>
                      <w:color w:val="000000" w:themeColor="text1"/>
                      <w:sz w:val="20"/>
                      <w:szCs w:val="20"/>
                      <w:lang w:val="en-GB"/>
                    </w:rPr>
                  </w:pPr>
                  <w:r w:rsidRPr="00E12F4A">
                    <w:rPr>
                      <w:rFonts w:ascii="Times New Roman" w:hAnsi="Times New Roman"/>
                      <w:color w:val="000000" w:themeColor="text1"/>
                      <w:sz w:val="20"/>
                      <w:szCs w:val="20"/>
                      <w:lang w:val="en-GB"/>
                    </w:rPr>
                    <w:t>2</w:t>
                  </w:r>
                </w:p>
              </w:tc>
            </w:tr>
            <w:tr w:rsidR="00E12F4A" w:rsidRPr="00E12F4A" w:rsidTr="00715F39">
              <w:tc>
                <w:tcPr>
                  <w:tcW w:w="2903" w:type="dxa"/>
                </w:tcPr>
                <w:p w:rsidR="00334970" w:rsidRPr="00E12F4A" w:rsidRDefault="000F7A93" w:rsidP="000F7A93">
                  <w:pPr>
                    <w:tabs>
                      <w:tab w:val="left" w:pos="640"/>
                    </w:tabs>
                    <w:spacing w:after="0"/>
                    <w:rPr>
                      <w:rFonts w:ascii="Arial" w:hAnsi="Arial" w:cs="Arial"/>
                      <w:strike/>
                      <w:color w:val="000000" w:themeColor="text1"/>
                      <w:sz w:val="20"/>
                      <w:szCs w:val="20"/>
                      <w:lang w:val="en-GB"/>
                    </w:rPr>
                  </w:pPr>
                  <w:r w:rsidRPr="00E12F4A">
                    <w:rPr>
                      <w:rFonts w:ascii="Arial" w:hAnsi="Arial" w:cs="Arial"/>
                      <w:color w:val="000000" w:themeColor="text1"/>
                      <w:sz w:val="20"/>
                      <w:szCs w:val="20"/>
                      <w:lang w:val="en-GB"/>
                    </w:rPr>
                    <w:t>International financial institutions – International monetary fund</w:t>
                  </w:r>
                </w:p>
              </w:tc>
              <w:tc>
                <w:tcPr>
                  <w:tcW w:w="709" w:type="dxa"/>
                </w:tcPr>
                <w:p w:rsidR="00334970" w:rsidRPr="00E12F4A" w:rsidRDefault="00334970" w:rsidP="00715F39">
                  <w:pPr>
                    <w:tabs>
                      <w:tab w:val="left" w:pos="2820"/>
                    </w:tabs>
                    <w:spacing w:after="0" w:line="240" w:lineRule="auto"/>
                    <w:ind w:left="360"/>
                    <w:jc w:val="center"/>
                    <w:rPr>
                      <w:rFonts w:ascii="Times New Roman" w:hAnsi="Times New Roman"/>
                      <w:color w:val="000000" w:themeColor="text1"/>
                      <w:sz w:val="20"/>
                      <w:szCs w:val="20"/>
                      <w:lang w:val="en-GB"/>
                    </w:rPr>
                  </w:pPr>
                  <w:r w:rsidRPr="00E12F4A">
                    <w:rPr>
                      <w:rFonts w:ascii="Times New Roman" w:hAnsi="Times New Roman"/>
                      <w:color w:val="000000" w:themeColor="text1"/>
                      <w:sz w:val="20"/>
                      <w:szCs w:val="20"/>
                      <w:lang w:val="en-GB"/>
                    </w:rPr>
                    <w:t>2</w:t>
                  </w:r>
                </w:p>
              </w:tc>
              <w:tc>
                <w:tcPr>
                  <w:tcW w:w="3118" w:type="dxa"/>
                </w:tcPr>
                <w:p w:rsidR="00334970" w:rsidRPr="00E12F4A" w:rsidRDefault="000F7A93" w:rsidP="00715F39">
                  <w:pPr>
                    <w:tabs>
                      <w:tab w:val="left" w:pos="640"/>
                    </w:tabs>
                    <w:spacing w:after="0"/>
                    <w:rPr>
                      <w:rFonts w:ascii="Arial" w:hAnsi="Arial" w:cs="Arial"/>
                      <w:color w:val="000000" w:themeColor="text1"/>
                      <w:sz w:val="20"/>
                      <w:szCs w:val="20"/>
                      <w:lang w:val="en-GB"/>
                    </w:rPr>
                  </w:pPr>
                  <w:r w:rsidRPr="00E12F4A">
                    <w:rPr>
                      <w:rFonts w:ascii="Arial" w:hAnsi="Arial" w:cs="Arial"/>
                      <w:color w:val="000000" w:themeColor="text1"/>
                      <w:sz w:val="20"/>
                      <w:szCs w:val="20"/>
                      <w:lang w:val="en-GB"/>
                    </w:rPr>
                    <w:t>IMF functions</w:t>
                  </w:r>
                  <w:r w:rsidR="009336BC" w:rsidRPr="00E12F4A">
                    <w:rPr>
                      <w:rFonts w:ascii="Arial" w:hAnsi="Arial" w:cs="Arial"/>
                      <w:color w:val="000000" w:themeColor="text1"/>
                      <w:sz w:val="20"/>
                      <w:szCs w:val="20"/>
                      <w:lang w:val="en-GB"/>
                    </w:rPr>
                    <w:t>; review of material</w:t>
                  </w:r>
                </w:p>
              </w:tc>
              <w:tc>
                <w:tcPr>
                  <w:tcW w:w="709" w:type="dxa"/>
                </w:tcPr>
                <w:p w:rsidR="00334970" w:rsidRPr="00E12F4A" w:rsidRDefault="00334970" w:rsidP="00715F39">
                  <w:pPr>
                    <w:tabs>
                      <w:tab w:val="left" w:pos="2820"/>
                    </w:tabs>
                    <w:spacing w:after="0" w:line="240" w:lineRule="auto"/>
                    <w:ind w:left="360"/>
                    <w:jc w:val="center"/>
                    <w:rPr>
                      <w:rFonts w:ascii="Times New Roman" w:hAnsi="Times New Roman"/>
                      <w:color w:val="000000" w:themeColor="text1"/>
                      <w:sz w:val="20"/>
                      <w:szCs w:val="20"/>
                      <w:lang w:val="en-GB"/>
                    </w:rPr>
                  </w:pPr>
                  <w:r w:rsidRPr="00E12F4A">
                    <w:rPr>
                      <w:rFonts w:ascii="Times New Roman" w:hAnsi="Times New Roman"/>
                      <w:color w:val="000000" w:themeColor="text1"/>
                      <w:sz w:val="20"/>
                      <w:szCs w:val="20"/>
                      <w:lang w:val="en-GB"/>
                    </w:rPr>
                    <w:t>2</w:t>
                  </w:r>
                </w:p>
              </w:tc>
            </w:tr>
            <w:tr w:rsidR="00E12F4A" w:rsidRPr="00E12F4A" w:rsidTr="00715F39">
              <w:tc>
                <w:tcPr>
                  <w:tcW w:w="2903" w:type="dxa"/>
                </w:tcPr>
                <w:p w:rsidR="00334970" w:rsidRPr="00E12F4A" w:rsidRDefault="00334970" w:rsidP="00E12F4A">
                  <w:pPr>
                    <w:tabs>
                      <w:tab w:val="left" w:pos="640"/>
                    </w:tabs>
                    <w:spacing w:after="0"/>
                    <w:rPr>
                      <w:rFonts w:ascii="Arial" w:hAnsi="Arial" w:cs="Arial"/>
                      <w:color w:val="000000" w:themeColor="text1"/>
                      <w:sz w:val="20"/>
                      <w:szCs w:val="20"/>
                      <w:lang w:val="en-GB"/>
                    </w:rPr>
                  </w:pPr>
                  <w:r w:rsidRPr="00E12F4A">
                    <w:rPr>
                      <w:rFonts w:ascii="Arial" w:hAnsi="Arial" w:cs="Arial"/>
                      <w:color w:val="000000" w:themeColor="text1"/>
                      <w:sz w:val="20"/>
                      <w:szCs w:val="20"/>
                      <w:lang w:val="en-GB"/>
                    </w:rPr>
                    <w:t xml:space="preserve">International financial </w:t>
                  </w:r>
                  <w:r w:rsidRPr="00E12F4A">
                    <w:rPr>
                      <w:rFonts w:ascii="Arial" w:hAnsi="Arial" w:cs="Arial"/>
                      <w:color w:val="000000" w:themeColor="text1"/>
                      <w:sz w:val="20"/>
                      <w:szCs w:val="20"/>
                      <w:lang w:val="en-GB"/>
                    </w:rPr>
                    <w:lastRenderedPageBreak/>
                    <w:t>institutions World Bank Group</w:t>
                  </w:r>
                </w:p>
              </w:tc>
              <w:tc>
                <w:tcPr>
                  <w:tcW w:w="709" w:type="dxa"/>
                </w:tcPr>
                <w:p w:rsidR="00334970" w:rsidRPr="00E12F4A" w:rsidRDefault="00334970" w:rsidP="00715F39">
                  <w:pPr>
                    <w:tabs>
                      <w:tab w:val="left" w:pos="2820"/>
                    </w:tabs>
                    <w:spacing w:after="0" w:line="240" w:lineRule="auto"/>
                    <w:ind w:left="360"/>
                    <w:jc w:val="center"/>
                    <w:rPr>
                      <w:rFonts w:ascii="Times New Roman" w:hAnsi="Times New Roman"/>
                      <w:color w:val="000000" w:themeColor="text1"/>
                      <w:sz w:val="20"/>
                      <w:szCs w:val="20"/>
                      <w:lang w:val="en-GB"/>
                    </w:rPr>
                  </w:pPr>
                  <w:r w:rsidRPr="00E12F4A">
                    <w:rPr>
                      <w:rFonts w:ascii="Times New Roman" w:hAnsi="Times New Roman"/>
                      <w:color w:val="000000" w:themeColor="text1"/>
                      <w:sz w:val="20"/>
                      <w:szCs w:val="20"/>
                      <w:lang w:val="en-GB"/>
                    </w:rPr>
                    <w:lastRenderedPageBreak/>
                    <w:t>2</w:t>
                  </w:r>
                </w:p>
              </w:tc>
              <w:tc>
                <w:tcPr>
                  <w:tcW w:w="3118" w:type="dxa"/>
                </w:tcPr>
                <w:p w:rsidR="00334970" w:rsidRPr="00E12F4A" w:rsidRDefault="000F7A93" w:rsidP="000F7A93">
                  <w:pPr>
                    <w:tabs>
                      <w:tab w:val="left" w:pos="640"/>
                    </w:tabs>
                    <w:spacing w:after="0"/>
                    <w:rPr>
                      <w:rFonts w:ascii="Arial" w:hAnsi="Arial" w:cs="Arial"/>
                      <w:strike/>
                      <w:color w:val="000000" w:themeColor="text1"/>
                      <w:sz w:val="20"/>
                      <w:szCs w:val="20"/>
                      <w:lang w:val="en-GB"/>
                    </w:rPr>
                  </w:pPr>
                  <w:r w:rsidRPr="00E12F4A">
                    <w:rPr>
                      <w:rFonts w:ascii="Arial" w:hAnsi="Arial" w:cs="Arial"/>
                      <w:color w:val="000000" w:themeColor="text1"/>
                      <w:sz w:val="20"/>
                      <w:szCs w:val="20"/>
                      <w:lang w:val="en-GB"/>
                    </w:rPr>
                    <w:t xml:space="preserve">Credit rating agencies and credit </w:t>
                  </w:r>
                  <w:r w:rsidRPr="00E12F4A">
                    <w:rPr>
                      <w:rFonts w:ascii="Arial" w:hAnsi="Arial" w:cs="Arial"/>
                      <w:color w:val="000000" w:themeColor="text1"/>
                      <w:sz w:val="20"/>
                      <w:szCs w:val="20"/>
                      <w:lang w:val="en-GB"/>
                    </w:rPr>
                    <w:lastRenderedPageBreak/>
                    <w:t>rating</w:t>
                  </w:r>
                </w:p>
              </w:tc>
              <w:tc>
                <w:tcPr>
                  <w:tcW w:w="709" w:type="dxa"/>
                </w:tcPr>
                <w:p w:rsidR="00334970" w:rsidRPr="00E12F4A" w:rsidRDefault="00334970" w:rsidP="00715F39">
                  <w:pPr>
                    <w:tabs>
                      <w:tab w:val="left" w:pos="2820"/>
                    </w:tabs>
                    <w:spacing w:after="0" w:line="240" w:lineRule="auto"/>
                    <w:ind w:left="360"/>
                    <w:jc w:val="center"/>
                    <w:rPr>
                      <w:rFonts w:ascii="Times New Roman" w:hAnsi="Times New Roman"/>
                      <w:color w:val="000000" w:themeColor="text1"/>
                      <w:sz w:val="20"/>
                      <w:szCs w:val="20"/>
                      <w:lang w:val="en-GB"/>
                    </w:rPr>
                  </w:pPr>
                  <w:r w:rsidRPr="00E12F4A">
                    <w:rPr>
                      <w:rFonts w:ascii="Times New Roman" w:hAnsi="Times New Roman"/>
                      <w:color w:val="000000" w:themeColor="text1"/>
                      <w:sz w:val="20"/>
                      <w:szCs w:val="20"/>
                      <w:lang w:val="en-GB"/>
                    </w:rPr>
                    <w:lastRenderedPageBreak/>
                    <w:t>2</w:t>
                  </w:r>
                </w:p>
              </w:tc>
            </w:tr>
            <w:tr w:rsidR="00E12F4A" w:rsidRPr="00E12F4A" w:rsidTr="00715F39">
              <w:tc>
                <w:tcPr>
                  <w:tcW w:w="2903" w:type="dxa"/>
                </w:tcPr>
                <w:p w:rsidR="000F7A93" w:rsidRPr="00E12F4A" w:rsidRDefault="000F7A93" w:rsidP="00715F39">
                  <w:pPr>
                    <w:tabs>
                      <w:tab w:val="left" w:pos="640"/>
                    </w:tabs>
                    <w:spacing w:after="0"/>
                    <w:rPr>
                      <w:rFonts w:ascii="Arial" w:hAnsi="Arial" w:cs="Arial"/>
                      <w:strike/>
                      <w:color w:val="000000" w:themeColor="text1"/>
                      <w:sz w:val="20"/>
                      <w:szCs w:val="20"/>
                      <w:lang w:val="en-GB"/>
                    </w:rPr>
                  </w:pPr>
                  <w:r w:rsidRPr="00E12F4A">
                    <w:rPr>
                      <w:rFonts w:ascii="Arial" w:hAnsi="Arial" w:cs="Arial"/>
                      <w:color w:val="000000" w:themeColor="text1"/>
                      <w:sz w:val="20"/>
                      <w:szCs w:val="20"/>
                      <w:lang w:val="en-GB"/>
                    </w:rPr>
                    <w:lastRenderedPageBreak/>
                    <w:t>International capital flows – concepts, types, capital flows theories</w:t>
                  </w:r>
                </w:p>
              </w:tc>
              <w:tc>
                <w:tcPr>
                  <w:tcW w:w="709" w:type="dxa"/>
                </w:tcPr>
                <w:p w:rsidR="00334970" w:rsidRPr="00E12F4A" w:rsidRDefault="00334970" w:rsidP="00715F39">
                  <w:pPr>
                    <w:tabs>
                      <w:tab w:val="left" w:pos="2820"/>
                    </w:tabs>
                    <w:spacing w:after="0" w:line="240" w:lineRule="auto"/>
                    <w:ind w:left="360"/>
                    <w:jc w:val="center"/>
                    <w:rPr>
                      <w:rFonts w:ascii="Times New Roman" w:hAnsi="Times New Roman"/>
                      <w:color w:val="000000" w:themeColor="text1"/>
                      <w:sz w:val="20"/>
                      <w:szCs w:val="20"/>
                      <w:lang w:val="en-GB"/>
                    </w:rPr>
                  </w:pPr>
                  <w:r w:rsidRPr="00E12F4A">
                    <w:rPr>
                      <w:rFonts w:ascii="Times New Roman" w:hAnsi="Times New Roman"/>
                      <w:color w:val="000000" w:themeColor="text1"/>
                      <w:sz w:val="20"/>
                      <w:szCs w:val="20"/>
                      <w:lang w:val="en-GB"/>
                    </w:rPr>
                    <w:t>2</w:t>
                  </w:r>
                </w:p>
              </w:tc>
              <w:tc>
                <w:tcPr>
                  <w:tcW w:w="3118" w:type="dxa"/>
                </w:tcPr>
                <w:p w:rsidR="00334970" w:rsidRPr="00E12F4A" w:rsidRDefault="000F7A93" w:rsidP="00715F39">
                  <w:pPr>
                    <w:tabs>
                      <w:tab w:val="left" w:pos="640"/>
                    </w:tabs>
                    <w:spacing w:after="0"/>
                    <w:rPr>
                      <w:rFonts w:ascii="Arial" w:hAnsi="Arial" w:cs="Arial"/>
                      <w:color w:val="000000" w:themeColor="text1"/>
                      <w:sz w:val="20"/>
                      <w:szCs w:val="20"/>
                      <w:lang w:val="en-GB"/>
                    </w:rPr>
                  </w:pPr>
                  <w:r w:rsidRPr="00E12F4A">
                    <w:rPr>
                      <w:rFonts w:ascii="Arial" w:hAnsi="Arial" w:cs="Arial"/>
                      <w:color w:val="000000" w:themeColor="text1"/>
                      <w:sz w:val="20"/>
                      <w:szCs w:val="20"/>
                      <w:lang w:val="en-GB"/>
                    </w:rPr>
                    <w:t>International financial markets characteristics – case study</w:t>
                  </w:r>
                </w:p>
              </w:tc>
              <w:tc>
                <w:tcPr>
                  <w:tcW w:w="709" w:type="dxa"/>
                </w:tcPr>
                <w:p w:rsidR="00334970" w:rsidRPr="00E12F4A" w:rsidRDefault="00334970" w:rsidP="00715F39">
                  <w:pPr>
                    <w:tabs>
                      <w:tab w:val="left" w:pos="2820"/>
                    </w:tabs>
                    <w:spacing w:after="0" w:line="240" w:lineRule="auto"/>
                    <w:ind w:left="360"/>
                    <w:jc w:val="center"/>
                    <w:rPr>
                      <w:rFonts w:ascii="Times New Roman" w:hAnsi="Times New Roman"/>
                      <w:color w:val="000000" w:themeColor="text1"/>
                      <w:sz w:val="20"/>
                      <w:szCs w:val="20"/>
                      <w:lang w:val="en-GB"/>
                    </w:rPr>
                  </w:pPr>
                  <w:r w:rsidRPr="00E12F4A">
                    <w:rPr>
                      <w:rFonts w:ascii="Times New Roman" w:hAnsi="Times New Roman"/>
                      <w:color w:val="000000" w:themeColor="text1"/>
                      <w:sz w:val="20"/>
                      <w:szCs w:val="20"/>
                      <w:lang w:val="en-GB"/>
                    </w:rPr>
                    <w:t>2</w:t>
                  </w:r>
                </w:p>
              </w:tc>
            </w:tr>
            <w:tr w:rsidR="00E12F4A" w:rsidRPr="00E12F4A" w:rsidTr="00715F39">
              <w:tc>
                <w:tcPr>
                  <w:tcW w:w="2903" w:type="dxa"/>
                </w:tcPr>
                <w:p w:rsidR="00334970" w:rsidRPr="00E12F4A" w:rsidRDefault="000F7A93" w:rsidP="00715F39">
                  <w:pPr>
                    <w:tabs>
                      <w:tab w:val="left" w:pos="640"/>
                    </w:tabs>
                    <w:spacing w:after="0"/>
                    <w:rPr>
                      <w:rFonts w:ascii="Arial" w:hAnsi="Arial" w:cs="Arial"/>
                      <w:color w:val="000000" w:themeColor="text1"/>
                      <w:sz w:val="20"/>
                      <w:szCs w:val="20"/>
                      <w:lang w:val="en-GB"/>
                    </w:rPr>
                  </w:pPr>
                  <w:r w:rsidRPr="00E12F4A">
                    <w:rPr>
                      <w:rFonts w:ascii="Arial" w:hAnsi="Arial" w:cs="Arial"/>
                      <w:color w:val="000000" w:themeColor="text1"/>
                      <w:sz w:val="20"/>
                      <w:szCs w:val="20"/>
                      <w:lang w:val="en-GB"/>
                    </w:rPr>
                    <w:t>Financial globalization and capital flows liberalization</w:t>
                  </w:r>
                </w:p>
              </w:tc>
              <w:tc>
                <w:tcPr>
                  <w:tcW w:w="709" w:type="dxa"/>
                </w:tcPr>
                <w:p w:rsidR="00334970" w:rsidRPr="00E12F4A" w:rsidRDefault="00334970" w:rsidP="00715F39">
                  <w:pPr>
                    <w:tabs>
                      <w:tab w:val="left" w:pos="2820"/>
                    </w:tabs>
                    <w:spacing w:after="0" w:line="240" w:lineRule="auto"/>
                    <w:ind w:left="360"/>
                    <w:jc w:val="center"/>
                    <w:rPr>
                      <w:rFonts w:ascii="Times New Roman" w:hAnsi="Times New Roman"/>
                      <w:color w:val="000000" w:themeColor="text1"/>
                      <w:sz w:val="20"/>
                      <w:szCs w:val="20"/>
                      <w:lang w:val="en-GB"/>
                    </w:rPr>
                  </w:pPr>
                  <w:r w:rsidRPr="00E12F4A">
                    <w:rPr>
                      <w:rFonts w:ascii="Times New Roman" w:hAnsi="Times New Roman"/>
                      <w:color w:val="000000" w:themeColor="text1"/>
                      <w:sz w:val="20"/>
                      <w:szCs w:val="20"/>
                      <w:lang w:val="en-GB"/>
                    </w:rPr>
                    <w:t>2</w:t>
                  </w:r>
                </w:p>
              </w:tc>
              <w:tc>
                <w:tcPr>
                  <w:tcW w:w="3118" w:type="dxa"/>
                </w:tcPr>
                <w:p w:rsidR="00334970" w:rsidRPr="00E12F4A" w:rsidRDefault="000F7A93" w:rsidP="000F7A93">
                  <w:pPr>
                    <w:tabs>
                      <w:tab w:val="left" w:pos="640"/>
                    </w:tabs>
                    <w:spacing w:after="0"/>
                    <w:rPr>
                      <w:rFonts w:ascii="Arial" w:hAnsi="Arial" w:cs="Arial"/>
                      <w:color w:val="000000" w:themeColor="text1"/>
                      <w:sz w:val="20"/>
                      <w:szCs w:val="20"/>
                      <w:lang w:val="en-GB"/>
                    </w:rPr>
                  </w:pPr>
                  <w:r w:rsidRPr="00E12F4A">
                    <w:rPr>
                      <w:rFonts w:ascii="Arial" w:hAnsi="Arial" w:cs="Arial"/>
                      <w:color w:val="000000" w:themeColor="text1"/>
                      <w:sz w:val="20"/>
                      <w:szCs w:val="20"/>
                      <w:lang w:val="en-GB"/>
                    </w:rPr>
                    <w:t>Analysis of</w:t>
                  </w:r>
                  <w:r w:rsidR="00334970" w:rsidRPr="00E12F4A">
                    <w:rPr>
                      <w:rFonts w:ascii="Arial" w:hAnsi="Arial" w:cs="Arial"/>
                      <w:color w:val="000000" w:themeColor="text1"/>
                      <w:sz w:val="20"/>
                      <w:szCs w:val="20"/>
                      <w:lang w:val="en-GB"/>
                    </w:rPr>
                    <w:t xml:space="preserve"> FDI – </w:t>
                  </w:r>
                  <w:r w:rsidRPr="00E12F4A">
                    <w:rPr>
                      <w:rFonts w:ascii="Arial" w:hAnsi="Arial" w:cs="Arial"/>
                      <w:color w:val="000000" w:themeColor="text1"/>
                      <w:sz w:val="20"/>
                      <w:szCs w:val="20"/>
                      <w:lang w:val="en-GB"/>
                    </w:rPr>
                    <w:t>individual assignment</w:t>
                  </w:r>
                </w:p>
              </w:tc>
              <w:tc>
                <w:tcPr>
                  <w:tcW w:w="709" w:type="dxa"/>
                </w:tcPr>
                <w:p w:rsidR="00334970" w:rsidRPr="00E12F4A" w:rsidRDefault="00334970" w:rsidP="00715F39">
                  <w:pPr>
                    <w:tabs>
                      <w:tab w:val="left" w:pos="2820"/>
                    </w:tabs>
                    <w:spacing w:after="0" w:line="240" w:lineRule="auto"/>
                    <w:ind w:left="360"/>
                    <w:jc w:val="center"/>
                    <w:rPr>
                      <w:rFonts w:ascii="Times New Roman" w:hAnsi="Times New Roman"/>
                      <w:color w:val="000000" w:themeColor="text1"/>
                      <w:sz w:val="20"/>
                      <w:szCs w:val="20"/>
                      <w:lang w:val="en-GB"/>
                    </w:rPr>
                  </w:pPr>
                  <w:r w:rsidRPr="00E12F4A">
                    <w:rPr>
                      <w:rFonts w:ascii="Times New Roman" w:hAnsi="Times New Roman"/>
                      <w:color w:val="000000" w:themeColor="text1"/>
                      <w:sz w:val="20"/>
                      <w:szCs w:val="20"/>
                      <w:lang w:val="en-GB"/>
                    </w:rPr>
                    <w:t>2</w:t>
                  </w:r>
                </w:p>
              </w:tc>
            </w:tr>
            <w:tr w:rsidR="00E12F4A" w:rsidRPr="00E12F4A" w:rsidTr="00715F39">
              <w:tc>
                <w:tcPr>
                  <w:tcW w:w="2903" w:type="dxa"/>
                </w:tcPr>
                <w:p w:rsidR="00334970" w:rsidRPr="00E12F4A" w:rsidRDefault="000F7A93" w:rsidP="00954CFB">
                  <w:pPr>
                    <w:tabs>
                      <w:tab w:val="left" w:pos="640"/>
                    </w:tabs>
                    <w:spacing w:after="0"/>
                    <w:rPr>
                      <w:rFonts w:ascii="Arial" w:hAnsi="Arial" w:cs="Arial"/>
                      <w:color w:val="000000" w:themeColor="text1"/>
                      <w:sz w:val="20"/>
                      <w:szCs w:val="20"/>
                      <w:lang w:val="en-GB"/>
                    </w:rPr>
                  </w:pPr>
                  <w:r w:rsidRPr="00E12F4A">
                    <w:rPr>
                      <w:rFonts w:ascii="Arial" w:hAnsi="Arial" w:cs="Arial"/>
                      <w:color w:val="000000" w:themeColor="text1"/>
                      <w:sz w:val="20"/>
                      <w:szCs w:val="20"/>
                      <w:lang w:val="en-GB"/>
                    </w:rPr>
                    <w:t xml:space="preserve">The concept and </w:t>
                  </w:r>
                  <w:r w:rsidR="00954CFB" w:rsidRPr="00E12F4A">
                    <w:rPr>
                      <w:rFonts w:ascii="Arial" w:hAnsi="Arial" w:cs="Arial"/>
                      <w:color w:val="000000" w:themeColor="text1"/>
                      <w:sz w:val="20"/>
                      <w:szCs w:val="20"/>
                      <w:lang w:val="en-GB"/>
                    </w:rPr>
                    <w:t xml:space="preserve">measurement of </w:t>
                  </w:r>
                  <w:r w:rsidRPr="00E12F4A">
                    <w:rPr>
                      <w:rFonts w:ascii="Arial" w:hAnsi="Arial" w:cs="Arial"/>
                      <w:color w:val="000000" w:themeColor="text1"/>
                      <w:sz w:val="20"/>
                      <w:szCs w:val="20"/>
                      <w:lang w:val="en-GB"/>
                    </w:rPr>
                    <w:t>financial integration</w:t>
                  </w:r>
                </w:p>
              </w:tc>
              <w:tc>
                <w:tcPr>
                  <w:tcW w:w="709" w:type="dxa"/>
                </w:tcPr>
                <w:p w:rsidR="00334970" w:rsidRPr="00E12F4A" w:rsidRDefault="00334970" w:rsidP="00715F39">
                  <w:pPr>
                    <w:tabs>
                      <w:tab w:val="left" w:pos="2820"/>
                    </w:tabs>
                    <w:spacing w:after="0" w:line="240" w:lineRule="auto"/>
                    <w:ind w:left="360"/>
                    <w:jc w:val="center"/>
                    <w:rPr>
                      <w:rFonts w:ascii="Times New Roman" w:hAnsi="Times New Roman"/>
                      <w:color w:val="000000" w:themeColor="text1"/>
                      <w:sz w:val="20"/>
                      <w:szCs w:val="20"/>
                      <w:lang w:val="en-GB"/>
                    </w:rPr>
                  </w:pPr>
                  <w:r w:rsidRPr="00E12F4A">
                    <w:rPr>
                      <w:rFonts w:ascii="Times New Roman" w:hAnsi="Times New Roman"/>
                      <w:color w:val="000000" w:themeColor="text1"/>
                      <w:sz w:val="20"/>
                      <w:szCs w:val="20"/>
                      <w:lang w:val="en-GB"/>
                    </w:rPr>
                    <w:t>2</w:t>
                  </w:r>
                </w:p>
              </w:tc>
              <w:tc>
                <w:tcPr>
                  <w:tcW w:w="3118" w:type="dxa"/>
                </w:tcPr>
                <w:p w:rsidR="00334970" w:rsidRPr="00E12F4A" w:rsidRDefault="00954CFB" w:rsidP="00715F39">
                  <w:pPr>
                    <w:tabs>
                      <w:tab w:val="left" w:pos="640"/>
                    </w:tabs>
                    <w:spacing w:after="0"/>
                    <w:rPr>
                      <w:rFonts w:ascii="Arial" w:hAnsi="Arial" w:cs="Arial"/>
                      <w:color w:val="000000" w:themeColor="text1"/>
                      <w:sz w:val="20"/>
                      <w:szCs w:val="20"/>
                      <w:lang w:val="en-GB"/>
                    </w:rPr>
                  </w:pPr>
                  <w:r w:rsidRPr="00E12F4A">
                    <w:rPr>
                      <w:rFonts w:ascii="Arial" w:hAnsi="Arial" w:cs="Arial"/>
                      <w:color w:val="000000" w:themeColor="text1"/>
                      <w:sz w:val="20"/>
                      <w:szCs w:val="20"/>
                      <w:lang w:val="en-GB"/>
                    </w:rPr>
                    <w:t>Financial crisis</w:t>
                  </w:r>
                </w:p>
              </w:tc>
              <w:tc>
                <w:tcPr>
                  <w:tcW w:w="709" w:type="dxa"/>
                </w:tcPr>
                <w:p w:rsidR="00334970" w:rsidRPr="00E12F4A" w:rsidRDefault="00334970" w:rsidP="00715F39">
                  <w:pPr>
                    <w:tabs>
                      <w:tab w:val="left" w:pos="2820"/>
                    </w:tabs>
                    <w:spacing w:after="0" w:line="240" w:lineRule="auto"/>
                    <w:ind w:left="360"/>
                    <w:jc w:val="center"/>
                    <w:rPr>
                      <w:rFonts w:ascii="Times New Roman" w:hAnsi="Times New Roman"/>
                      <w:color w:val="000000" w:themeColor="text1"/>
                      <w:sz w:val="20"/>
                      <w:szCs w:val="20"/>
                      <w:lang w:val="en-GB"/>
                    </w:rPr>
                  </w:pPr>
                  <w:r w:rsidRPr="00E12F4A">
                    <w:rPr>
                      <w:rFonts w:ascii="Times New Roman" w:hAnsi="Times New Roman"/>
                      <w:color w:val="000000" w:themeColor="text1"/>
                      <w:sz w:val="20"/>
                      <w:szCs w:val="20"/>
                      <w:lang w:val="en-GB"/>
                    </w:rPr>
                    <w:t>2</w:t>
                  </w:r>
                </w:p>
              </w:tc>
            </w:tr>
            <w:tr w:rsidR="00E12F4A" w:rsidRPr="00E12F4A" w:rsidTr="00715F39">
              <w:tc>
                <w:tcPr>
                  <w:tcW w:w="2903" w:type="dxa"/>
                </w:tcPr>
                <w:p w:rsidR="00334970" w:rsidRPr="00E12F4A" w:rsidRDefault="00954CFB" w:rsidP="00715F39">
                  <w:pPr>
                    <w:tabs>
                      <w:tab w:val="left" w:pos="640"/>
                    </w:tabs>
                    <w:spacing w:after="0"/>
                    <w:rPr>
                      <w:rFonts w:ascii="Arial" w:hAnsi="Arial" w:cs="Arial"/>
                      <w:color w:val="000000" w:themeColor="text1"/>
                      <w:sz w:val="20"/>
                      <w:szCs w:val="20"/>
                      <w:lang w:val="en-GB"/>
                    </w:rPr>
                  </w:pPr>
                  <w:r w:rsidRPr="00E12F4A">
                    <w:rPr>
                      <w:rFonts w:ascii="Arial" w:hAnsi="Arial" w:cs="Arial"/>
                      <w:color w:val="000000" w:themeColor="text1"/>
                      <w:sz w:val="20"/>
                      <w:szCs w:val="20"/>
                      <w:lang w:val="en-GB"/>
                    </w:rPr>
                    <w:t>Theories and types of capital controls</w:t>
                  </w:r>
                </w:p>
              </w:tc>
              <w:tc>
                <w:tcPr>
                  <w:tcW w:w="709" w:type="dxa"/>
                </w:tcPr>
                <w:p w:rsidR="00334970" w:rsidRPr="00E12F4A" w:rsidRDefault="00334970" w:rsidP="00715F39">
                  <w:pPr>
                    <w:tabs>
                      <w:tab w:val="left" w:pos="2820"/>
                    </w:tabs>
                    <w:spacing w:after="0" w:line="240" w:lineRule="auto"/>
                    <w:ind w:left="360"/>
                    <w:jc w:val="center"/>
                    <w:rPr>
                      <w:rFonts w:ascii="Times New Roman" w:hAnsi="Times New Roman"/>
                      <w:color w:val="000000" w:themeColor="text1"/>
                      <w:sz w:val="20"/>
                      <w:szCs w:val="20"/>
                      <w:lang w:val="en-GB"/>
                    </w:rPr>
                  </w:pPr>
                  <w:r w:rsidRPr="00E12F4A">
                    <w:rPr>
                      <w:rFonts w:ascii="Times New Roman" w:hAnsi="Times New Roman"/>
                      <w:color w:val="000000" w:themeColor="text1"/>
                      <w:sz w:val="20"/>
                      <w:szCs w:val="20"/>
                      <w:lang w:val="en-GB"/>
                    </w:rPr>
                    <w:t>2</w:t>
                  </w:r>
                </w:p>
              </w:tc>
              <w:tc>
                <w:tcPr>
                  <w:tcW w:w="3118" w:type="dxa"/>
                </w:tcPr>
                <w:p w:rsidR="00334970" w:rsidRPr="00E12F4A" w:rsidRDefault="00334970" w:rsidP="00715F39">
                  <w:pPr>
                    <w:tabs>
                      <w:tab w:val="left" w:pos="640"/>
                    </w:tabs>
                    <w:spacing w:after="0"/>
                    <w:rPr>
                      <w:rFonts w:ascii="Arial" w:hAnsi="Arial" w:cs="Arial"/>
                      <w:color w:val="000000" w:themeColor="text1"/>
                      <w:sz w:val="20"/>
                      <w:szCs w:val="20"/>
                      <w:lang w:val="en-GB"/>
                    </w:rPr>
                  </w:pPr>
                  <w:r w:rsidRPr="00E12F4A">
                    <w:rPr>
                      <w:rFonts w:ascii="Arial" w:hAnsi="Arial" w:cs="Arial"/>
                      <w:color w:val="000000" w:themeColor="text1"/>
                      <w:sz w:val="20"/>
                      <w:szCs w:val="20"/>
                      <w:lang w:val="en-GB"/>
                    </w:rPr>
                    <w:t>Capital controls</w:t>
                  </w:r>
                </w:p>
              </w:tc>
              <w:tc>
                <w:tcPr>
                  <w:tcW w:w="709" w:type="dxa"/>
                </w:tcPr>
                <w:p w:rsidR="00334970" w:rsidRPr="00E12F4A" w:rsidRDefault="00334970" w:rsidP="00715F39">
                  <w:pPr>
                    <w:tabs>
                      <w:tab w:val="left" w:pos="2820"/>
                    </w:tabs>
                    <w:spacing w:after="0" w:line="240" w:lineRule="auto"/>
                    <w:ind w:left="360"/>
                    <w:jc w:val="center"/>
                    <w:rPr>
                      <w:rFonts w:ascii="Times New Roman" w:hAnsi="Times New Roman"/>
                      <w:color w:val="000000" w:themeColor="text1"/>
                      <w:sz w:val="20"/>
                      <w:szCs w:val="20"/>
                      <w:lang w:val="en-GB"/>
                    </w:rPr>
                  </w:pPr>
                  <w:r w:rsidRPr="00E12F4A">
                    <w:rPr>
                      <w:rFonts w:ascii="Times New Roman" w:hAnsi="Times New Roman"/>
                      <w:color w:val="000000" w:themeColor="text1"/>
                      <w:sz w:val="20"/>
                      <w:szCs w:val="20"/>
                      <w:lang w:val="en-GB"/>
                    </w:rPr>
                    <w:t>2</w:t>
                  </w:r>
                </w:p>
              </w:tc>
            </w:tr>
            <w:tr w:rsidR="00E12F4A" w:rsidRPr="00E12F4A" w:rsidTr="00715F39">
              <w:tc>
                <w:tcPr>
                  <w:tcW w:w="2903" w:type="dxa"/>
                </w:tcPr>
                <w:p w:rsidR="00334970" w:rsidRPr="00E12F4A" w:rsidRDefault="00334970" w:rsidP="00715F39">
                  <w:pPr>
                    <w:tabs>
                      <w:tab w:val="left" w:pos="640"/>
                    </w:tabs>
                    <w:spacing w:after="0"/>
                    <w:rPr>
                      <w:rFonts w:ascii="Arial" w:hAnsi="Arial" w:cs="Arial"/>
                      <w:color w:val="000000" w:themeColor="text1"/>
                      <w:sz w:val="20"/>
                      <w:szCs w:val="20"/>
                      <w:lang w:val="en-GB"/>
                    </w:rPr>
                  </w:pPr>
                  <w:r w:rsidRPr="00E12F4A">
                    <w:rPr>
                      <w:rFonts w:ascii="Arial" w:hAnsi="Arial" w:cs="Arial"/>
                      <w:color w:val="000000" w:themeColor="text1"/>
                      <w:sz w:val="20"/>
                      <w:szCs w:val="20"/>
                      <w:lang w:val="en-GB"/>
                    </w:rPr>
                    <w:t>External debt – concept, methodology, importance</w:t>
                  </w:r>
                </w:p>
              </w:tc>
              <w:tc>
                <w:tcPr>
                  <w:tcW w:w="709" w:type="dxa"/>
                </w:tcPr>
                <w:p w:rsidR="00334970" w:rsidRPr="00E12F4A" w:rsidRDefault="00334970" w:rsidP="00715F39">
                  <w:pPr>
                    <w:tabs>
                      <w:tab w:val="left" w:pos="2820"/>
                    </w:tabs>
                    <w:spacing w:after="0" w:line="240" w:lineRule="auto"/>
                    <w:ind w:left="360"/>
                    <w:jc w:val="center"/>
                    <w:rPr>
                      <w:rFonts w:ascii="Times New Roman" w:hAnsi="Times New Roman"/>
                      <w:color w:val="000000" w:themeColor="text1"/>
                      <w:sz w:val="20"/>
                      <w:szCs w:val="20"/>
                      <w:lang w:val="en-GB"/>
                    </w:rPr>
                  </w:pPr>
                  <w:r w:rsidRPr="00E12F4A">
                    <w:rPr>
                      <w:rFonts w:ascii="Times New Roman" w:hAnsi="Times New Roman"/>
                      <w:color w:val="000000" w:themeColor="text1"/>
                      <w:sz w:val="20"/>
                      <w:szCs w:val="20"/>
                      <w:lang w:val="en-GB"/>
                    </w:rPr>
                    <w:t>2</w:t>
                  </w:r>
                </w:p>
              </w:tc>
              <w:tc>
                <w:tcPr>
                  <w:tcW w:w="3118" w:type="dxa"/>
                </w:tcPr>
                <w:p w:rsidR="00334970" w:rsidRPr="00E12F4A" w:rsidRDefault="00954CFB" w:rsidP="00715F39">
                  <w:pPr>
                    <w:tabs>
                      <w:tab w:val="left" w:pos="640"/>
                    </w:tabs>
                    <w:spacing w:after="0"/>
                    <w:rPr>
                      <w:rFonts w:ascii="Arial" w:hAnsi="Arial" w:cs="Arial"/>
                      <w:color w:val="000000" w:themeColor="text1"/>
                      <w:sz w:val="20"/>
                      <w:szCs w:val="20"/>
                      <w:lang w:val="en-GB"/>
                    </w:rPr>
                  </w:pPr>
                  <w:r w:rsidRPr="00E12F4A">
                    <w:rPr>
                      <w:rFonts w:ascii="Arial" w:hAnsi="Arial" w:cs="Arial"/>
                      <w:color w:val="000000" w:themeColor="text1"/>
                      <w:sz w:val="20"/>
                      <w:szCs w:val="20"/>
                      <w:lang w:val="en-GB"/>
                    </w:rPr>
                    <w:t>External debt analysis -</w:t>
                  </w:r>
                  <w:r w:rsidR="00334970" w:rsidRPr="00E12F4A">
                    <w:rPr>
                      <w:rFonts w:ascii="Arial" w:hAnsi="Arial" w:cs="Arial"/>
                      <w:color w:val="000000" w:themeColor="text1"/>
                      <w:sz w:val="20"/>
                      <w:szCs w:val="20"/>
                      <w:lang w:val="en-GB"/>
                    </w:rPr>
                    <w:t xml:space="preserve"> Croatia</w:t>
                  </w:r>
                  <w:r w:rsidRPr="00E12F4A">
                    <w:rPr>
                      <w:color w:val="000000" w:themeColor="text1"/>
                    </w:rPr>
                    <w:t xml:space="preserve"> </w:t>
                  </w:r>
                  <w:r w:rsidRPr="00E12F4A">
                    <w:rPr>
                      <w:rFonts w:ascii="Arial" w:hAnsi="Arial" w:cs="Arial"/>
                      <w:color w:val="000000" w:themeColor="text1"/>
                      <w:sz w:val="20"/>
                      <w:szCs w:val="20"/>
                      <w:lang w:val="en-GB"/>
                    </w:rPr>
                    <w:t>Review of material</w:t>
                  </w:r>
                </w:p>
              </w:tc>
              <w:tc>
                <w:tcPr>
                  <w:tcW w:w="709" w:type="dxa"/>
                </w:tcPr>
                <w:p w:rsidR="00334970" w:rsidRPr="00E12F4A" w:rsidRDefault="00334970" w:rsidP="00715F39">
                  <w:pPr>
                    <w:tabs>
                      <w:tab w:val="left" w:pos="2820"/>
                    </w:tabs>
                    <w:spacing w:after="0" w:line="240" w:lineRule="auto"/>
                    <w:ind w:left="360"/>
                    <w:jc w:val="center"/>
                    <w:rPr>
                      <w:rFonts w:ascii="Times New Roman" w:hAnsi="Times New Roman"/>
                      <w:color w:val="000000" w:themeColor="text1"/>
                      <w:sz w:val="20"/>
                      <w:szCs w:val="20"/>
                      <w:lang w:val="en-GB"/>
                    </w:rPr>
                  </w:pPr>
                  <w:r w:rsidRPr="00E12F4A">
                    <w:rPr>
                      <w:rFonts w:ascii="Times New Roman" w:hAnsi="Times New Roman"/>
                      <w:color w:val="000000" w:themeColor="text1"/>
                      <w:sz w:val="20"/>
                      <w:szCs w:val="20"/>
                      <w:lang w:val="en-GB"/>
                    </w:rPr>
                    <w:t>2</w:t>
                  </w:r>
                </w:p>
              </w:tc>
            </w:tr>
          </w:tbl>
          <w:p w:rsidR="00334970" w:rsidRPr="00E12F4A" w:rsidRDefault="00334970" w:rsidP="00715F39">
            <w:pPr>
              <w:tabs>
                <w:tab w:val="left" w:pos="640"/>
              </w:tabs>
              <w:spacing w:after="0"/>
              <w:ind w:left="360"/>
              <w:rPr>
                <w:rFonts w:ascii="Arial" w:hAnsi="Arial" w:cs="Arial"/>
                <w:color w:val="000000" w:themeColor="text1"/>
                <w:sz w:val="20"/>
                <w:szCs w:val="20"/>
                <w:lang w:val="en-GB"/>
              </w:rPr>
            </w:pPr>
          </w:p>
        </w:tc>
      </w:tr>
      <w:tr w:rsidR="00E12F4A" w:rsidRPr="00E12F4A" w:rsidTr="00E65806">
        <w:trPr>
          <w:trHeight w:val="349"/>
        </w:trPr>
        <w:tc>
          <w:tcPr>
            <w:tcW w:w="1912" w:type="dxa"/>
            <w:vMerge w:val="restart"/>
            <w:tcBorders>
              <w:left w:val="single" w:sz="12" w:space="0" w:color="auto"/>
            </w:tcBorders>
            <w:shd w:val="clear" w:color="auto" w:fill="CCFFFF"/>
            <w:tcMar>
              <w:left w:w="57" w:type="dxa"/>
              <w:right w:w="57" w:type="dxa"/>
            </w:tcMar>
            <w:vAlign w:val="center"/>
          </w:tcPr>
          <w:p w:rsidR="00334970" w:rsidRPr="00E12F4A" w:rsidRDefault="00334970" w:rsidP="00715F39">
            <w:pPr>
              <w:tabs>
                <w:tab w:val="left" w:pos="2820"/>
              </w:tabs>
              <w:spacing w:after="0" w:line="240" w:lineRule="auto"/>
              <w:rPr>
                <w:rFonts w:ascii="Arial" w:hAnsi="Arial" w:cs="Arial"/>
                <w:color w:val="000000" w:themeColor="text1"/>
                <w:sz w:val="20"/>
                <w:szCs w:val="20"/>
              </w:rPr>
            </w:pPr>
            <w:r w:rsidRPr="00E12F4A">
              <w:rPr>
                <w:color w:val="000000" w:themeColor="text1"/>
              </w:rPr>
              <w:lastRenderedPageBreak/>
              <w:br w:type="page"/>
            </w:r>
            <w:r w:rsidRPr="00E12F4A">
              <w:rPr>
                <w:color w:val="000000" w:themeColor="text1"/>
              </w:rPr>
              <w:br w:type="page"/>
            </w:r>
            <w:r w:rsidRPr="00E12F4A">
              <w:rPr>
                <w:color w:val="000000" w:themeColor="text1"/>
              </w:rPr>
              <w:br w:type="page"/>
            </w:r>
            <w:r w:rsidRPr="00E12F4A">
              <w:rPr>
                <w:rFonts w:ascii="Arial" w:hAnsi="Arial" w:cs="Arial"/>
                <w:color w:val="000000" w:themeColor="text1"/>
                <w:sz w:val="20"/>
                <w:szCs w:val="20"/>
                <w:lang w:val="en-GB"/>
              </w:rPr>
              <w:t>Format of instruction</w:t>
            </w:r>
          </w:p>
        </w:tc>
        <w:tc>
          <w:tcPr>
            <w:tcW w:w="3390" w:type="dxa"/>
            <w:gridSpan w:val="5"/>
            <w:vMerge w:val="restart"/>
            <w:tcMar>
              <w:left w:w="57" w:type="dxa"/>
              <w:right w:w="57" w:type="dxa"/>
            </w:tcMar>
            <w:vAlign w:val="center"/>
          </w:tcPr>
          <w:p w:rsidR="00334970" w:rsidRPr="00E12F4A" w:rsidRDefault="00334970" w:rsidP="00715F39">
            <w:pPr>
              <w:pStyle w:val="FieldText"/>
              <w:rPr>
                <w:rFonts w:ascii="Arial" w:hAnsi="Arial" w:cs="Arial"/>
                <w:b w:val="0"/>
                <w:color w:val="000000" w:themeColor="text1"/>
                <w:sz w:val="20"/>
                <w:szCs w:val="20"/>
                <w:lang w:val="hr-HR"/>
              </w:rPr>
            </w:pPr>
            <w:r w:rsidRPr="00E12F4A">
              <w:rPr>
                <w:rFonts w:ascii="Arial" w:hAnsi="Arial" w:cs="Arial"/>
                <w:b w:val="0"/>
                <w:color w:val="000000" w:themeColor="text1"/>
                <w:sz w:val="20"/>
                <w:szCs w:val="20"/>
                <w:lang w:val="hr-HR"/>
              </w:rPr>
              <w:t>X l</w:t>
            </w:r>
            <w:proofErr w:type="spellStart"/>
            <w:r w:rsidRPr="00E12F4A">
              <w:rPr>
                <w:rFonts w:ascii="Arial" w:hAnsi="Arial" w:cs="Arial"/>
                <w:b w:val="0"/>
                <w:color w:val="000000" w:themeColor="text1"/>
                <w:sz w:val="20"/>
                <w:szCs w:val="20"/>
                <w:lang w:val="en-GB"/>
              </w:rPr>
              <w:t>ectures</w:t>
            </w:r>
            <w:proofErr w:type="spellEnd"/>
          </w:p>
          <w:p w:rsidR="00334970" w:rsidRPr="00E12F4A" w:rsidRDefault="00334970" w:rsidP="00715F39">
            <w:pPr>
              <w:pStyle w:val="FieldText"/>
              <w:rPr>
                <w:rFonts w:ascii="Arial" w:hAnsi="Arial" w:cs="Arial"/>
                <w:b w:val="0"/>
                <w:color w:val="000000" w:themeColor="text1"/>
                <w:sz w:val="20"/>
                <w:szCs w:val="20"/>
                <w:lang w:val="hr-HR"/>
              </w:rPr>
            </w:pPr>
            <w:r w:rsidRPr="00E12F4A">
              <w:rPr>
                <w:rFonts w:ascii="MS Gothic" w:eastAsia="MS Gothic" w:hAnsi="MS Gothic" w:cs="Arial" w:hint="eastAsia"/>
                <w:b w:val="0"/>
                <w:color w:val="000000" w:themeColor="text1"/>
                <w:sz w:val="20"/>
                <w:szCs w:val="20"/>
                <w:lang w:val="hr-HR"/>
              </w:rPr>
              <w:t>☐</w:t>
            </w:r>
            <w:r w:rsidRPr="00E12F4A">
              <w:rPr>
                <w:rFonts w:ascii="Arial" w:hAnsi="Arial" w:cs="Arial"/>
                <w:b w:val="0"/>
                <w:color w:val="000000" w:themeColor="text1"/>
                <w:sz w:val="20"/>
                <w:szCs w:val="20"/>
                <w:lang w:val="hr-HR"/>
              </w:rPr>
              <w:t xml:space="preserve"> </w:t>
            </w:r>
            <w:r w:rsidRPr="00E12F4A">
              <w:rPr>
                <w:rFonts w:ascii="Arial" w:hAnsi="Arial" w:cs="Arial"/>
                <w:b w:val="0"/>
                <w:color w:val="000000" w:themeColor="text1"/>
                <w:sz w:val="20"/>
                <w:szCs w:val="20"/>
                <w:lang w:val="en-GB"/>
              </w:rPr>
              <w:t>seminars and workshops</w:t>
            </w:r>
          </w:p>
          <w:p w:rsidR="00334970" w:rsidRPr="00E12F4A" w:rsidRDefault="00334970" w:rsidP="00715F39">
            <w:pPr>
              <w:pStyle w:val="FieldText"/>
              <w:rPr>
                <w:rFonts w:ascii="Arial" w:hAnsi="Arial" w:cs="Arial"/>
                <w:b w:val="0"/>
                <w:color w:val="000000" w:themeColor="text1"/>
                <w:sz w:val="20"/>
                <w:szCs w:val="20"/>
                <w:lang w:val="hr-HR"/>
              </w:rPr>
            </w:pPr>
            <w:r w:rsidRPr="00E12F4A">
              <w:rPr>
                <w:rFonts w:ascii="Arial" w:hAnsi="Arial" w:cs="Arial"/>
                <w:b w:val="0"/>
                <w:color w:val="000000" w:themeColor="text1"/>
                <w:sz w:val="20"/>
                <w:szCs w:val="20"/>
                <w:lang w:val="hr-HR"/>
              </w:rPr>
              <w:t>X e</w:t>
            </w:r>
            <w:proofErr w:type="spellStart"/>
            <w:r w:rsidRPr="00E12F4A">
              <w:rPr>
                <w:rFonts w:ascii="Arial" w:hAnsi="Arial" w:cs="Arial"/>
                <w:b w:val="0"/>
                <w:color w:val="000000" w:themeColor="text1"/>
                <w:sz w:val="20"/>
                <w:szCs w:val="20"/>
                <w:lang w:val="en-GB"/>
              </w:rPr>
              <w:t>xercises</w:t>
            </w:r>
            <w:proofErr w:type="spellEnd"/>
            <w:r w:rsidRPr="00E12F4A">
              <w:rPr>
                <w:rFonts w:ascii="Arial" w:hAnsi="Arial" w:cs="Arial"/>
                <w:b w:val="0"/>
                <w:color w:val="000000" w:themeColor="text1"/>
                <w:sz w:val="20"/>
                <w:szCs w:val="20"/>
                <w:lang w:val="hr-HR"/>
              </w:rPr>
              <w:t xml:space="preserve">  </w:t>
            </w:r>
          </w:p>
          <w:p w:rsidR="00334970" w:rsidRPr="00E12F4A" w:rsidRDefault="00334970" w:rsidP="00715F39">
            <w:pPr>
              <w:pStyle w:val="FieldText"/>
              <w:rPr>
                <w:rFonts w:ascii="Arial" w:hAnsi="Arial" w:cs="Arial"/>
                <w:b w:val="0"/>
                <w:color w:val="000000" w:themeColor="text1"/>
                <w:sz w:val="20"/>
                <w:szCs w:val="20"/>
                <w:lang w:val="hr-HR"/>
              </w:rPr>
            </w:pPr>
            <w:r w:rsidRPr="00E12F4A">
              <w:rPr>
                <w:rFonts w:ascii="MS Gothic" w:eastAsia="MS Gothic" w:hAnsi="MS Gothic" w:cs="Arial" w:hint="eastAsia"/>
                <w:b w:val="0"/>
                <w:color w:val="000000" w:themeColor="text1"/>
                <w:sz w:val="20"/>
                <w:szCs w:val="20"/>
                <w:lang w:val="hr-HR"/>
              </w:rPr>
              <w:t>☐</w:t>
            </w:r>
            <w:r w:rsidRPr="00E12F4A">
              <w:rPr>
                <w:rFonts w:ascii="Arial" w:hAnsi="Arial" w:cs="Arial"/>
                <w:b w:val="0"/>
                <w:color w:val="000000" w:themeColor="text1"/>
                <w:sz w:val="20"/>
                <w:szCs w:val="20"/>
                <w:lang w:val="hr-HR"/>
              </w:rPr>
              <w:t xml:space="preserve"> </w:t>
            </w:r>
            <w:r w:rsidRPr="00E12F4A">
              <w:rPr>
                <w:rFonts w:ascii="Arial" w:hAnsi="Arial" w:cs="Arial"/>
                <w:b w:val="0"/>
                <w:i/>
                <w:color w:val="000000" w:themeColor="text1"/>
                <w:sz w:val="20"/>
                <w:szCs w:val="20"/>
                <w:lang w:val="hr-HR"/>
              </w:rPr>
              <w:t>on line</w:t>
            </w:r>
            <w:r w:rsidRPr="00E12F4A">
              <w:rPr>
                <w:rFonts w:ascii="Arial" w:hAnsi="Arial" w:cs="Arial"/>
                <w:b w:val="0"/>
                <w:color w:val="000000" w:themeColor="text1"/>
                <w:sz w:val="20"/>
                <w:szCs w:val="20"/>
                <w:lang w:val="hr-HR"/>
              </w:rPr>
              <w:t xml:space="preserve"> </w:t>
            </w:r>
            <w:r w:rsidRPr="00E12F4A">
              <w:rPr>
                <w:rFonts w:ascii="Arial" w:hAnsi="Arial" w:cs="Arial"/>
                <w:b w:val="0"/>
                <w:color w:val="000000" w:themeColor="text1"/>
                <w:sz w:val="20"/>
                <w:szCs w:val="20"/>
                <w:lang w:val="en-GB"/>
              </w:rPr>
              <w:t>in entirety</w:t>
            </w:r>
          </w:p>
          <w:p w:rsidR="00334970" w:rsidRPr="00E12F4A" w:rsidRDefault="00954CFB" w:rsidP="00715F39">
            <w:pPr>
              <w:pStyle w:val="FieldText"/>
              <w:rPr>
                <w:rFonts w:ascii="Arial" w:hAnsi="Arial" w:cs="Arial"/>
                <w:b w:val="0"/>
                <w:color w:val="000000" w:themeColor="text1"/>
                <w:sz w:val="20"/>
                <w:szCs w:val="20"/>
                <w:lang w:val="hr-HR"/>
              </w:rPr>
            </w:pPr>
            <w:r w:rsidRPr="00E12F4A">
              <w:rPr>
                <w:rFonts w:ascii="Arial" w:hAnsi="Arial" w:cs="Arial"/>
                <w:b w:val="0"/>
                <w:color w:val="000000" w:themeColor="text1"/>
                <w:sz w:val="20"/>
                <w:szCs w:val="20"/>
                <w:lang w:val="hr-HR"/>
              </w:rPr>
              <w:t>X</w:t>
            </w:r>
            <w:r w:rsidR="00334970" w:rsidRPr="00E12F4A">
              <w:rPr>
                <w:rFonts w:ascii="Arial" w:hAnsi="Arial" w:cs="Arial"/>
                <w:b w:val="0"/>
                <w:color w:val="000000" w:themeColor="text1"/>
                <w:sz w:val="20"/>
                <w:szCs w:val="20"/>
                <w:lang w:val="hr-HR"/>
              </w:rPr>
              <w:t xml:space="preserve"> </w:t>
            </w:r>
            <w:r w:rsidR="00334970" w:rsidRPr="00E12F4A">
              <w:rPr>
                <w:rFonts w:ascii="Arial" w:hAnsi="Arial" w:cs="Arial"/>
                <w:b w:val="0"/>
                <w:color w:val="000000" w:themeColor="text1"/>
                <w:sz w:val="20"/>
                <w:szCs w:val="20"/>
                <w:lang w:val="en-GB"/>
              </w:rPr>
              <w:t>partial e-learning</w:t>
            </w:r>
          </w:p>
          <w:p w:rsidR="00334970" w:rsidRPr="00E12F4A" w:rsidRDefault="00334970" w:rsidP="00715F39">
            <w:pPr>
              <w:tabs>
                <w:tab w:val="left" w:pos="2820"/>
              </w:tabs>
              <w:spacing w:after="0"/>
              <w:rPr>
                <w:rFonts w:ascii="Arial" w:hAnsi="Arial" w:cs="Arial"/>
                <w:color w:val="000000" w:themeColor="text1"/>
                <w:sz w:val="20"/>
                <w:szCs w:val="20"/>
              </w:rPr>
            </w:pPr>
            <w:r w:rsidRPr="00E12F4A">
              <w:rPr>
                <w:rFonts w:ascii="MS Gothic" w:eastAsia="MS Gothic" w:hAnsi="MS Gothic" w:cs="Arial" w:hint="eastAsia"/>
                <w:color w:val="000000" w:themeColor="text1"/>
                <w:sz w:val="20"/>
                <w:szCs w:val="20"/>
              </w:rPr>
              <w:t>☐</w:t>
            </w:r>
            <w:r w:rsidRPr="00E12F4A">
              <w:rPr>
                <w:rFonts w:ascii="Arial" w:hAnsi="Arial" w:cs="Arial"/>
                <w:color w:val="000000" w:themeColor="text1"/>
                <w:sz w:val="20"/>
                <w:szCs w:val="20"/>
              </w:rPr>
              <w:t xml:space="preserve"> </w:t>
            </w:r>
            <w:r w:rsidRPr="00E12F4A">
              <w:rPr>
                <w:rFonts w:ascii="Arial" w:hAnsi="Arial" w:cs="Arial"/>
                <w:color w:val="000000" w:themeColor="text1"/>
                <w:sz w:val="20"/>
                <w:szCs w:val="20"/>
                <w:lang w:val="en-GB"/>
              </w:rPr>
              <w:t>field work</w:t>
            </w:r>
          </w:p>
        </w:tc>
        <w:tc>
          <w:tcPr>
            <w:tcW w:w="4398" w:type="dxa"/>
            <w:gridSpan w:val="10"/>
            <w:vMerge w:val="restart"/>
            <w:tcMar>
              <w:left w:w="57" w:type="dxa"/>
              <w:right w:w="57" w:type="dxa"/>
            </w:tcMar>
            <w:vAlign w:val="center"/>
          </w:tcPr>
          <w:p w:rsidR="00334970" w:rsidRPr="00E12F4A" w:rsidRDefault="00334970" w:rsidP="00715F39">
            <w:pPr>
              <w:pStyle w:val="FieldText"/>
              <w:rPr>
                <w:rFonts w:ascii="Arial" w:hAnsi="Arial" w:cs="Arial"/>
                <w:b w:val="0"/>
                <w:color w:val="000000" w:themeColor="text1"/>
                <w:sz w:val="20"/>
                <w:szCs w:val="20"/>
                <w:lang w:val="hr-HR"/>
              </w:rPr>
            </w:pPr>
            <w:r w:rsidRPr="00E12F4A">
              <w:rPr>
                <w:rFonts w:ascii="Arial" w:hAnsi="Arial" w:cs="Arial"/>
                <w:b w:val="0"/>
                <w:color w:val="000000" w:themeColor="text1"/>
                <w:sz w:val="20"/>
                <w:szCs w:val="20"/>
                <w:lang w:val="en-GB"/>
              </w:rPr>
              <w:t>X independent assignments</w:t>
            </w:r>
          </w:p>
          <w:p w:rsidR="00334970" w:rsidRPr="00E12F4A" w:rsidRDefault="00334970" w:rsidP="00715F39">
            <w:pPr>
              <w:pStyle w:val="FieldText"/>
              <w:rPr>
                <w:rFonts w:ascii="Arial" w:hAnsi="Arial" w:cs="Arial"/>
                <w:b w:val="0"/>
                <w:color w:val="000000" w:themeColor="text1"/>
                <w:sz w:val="20"/>
                <w:szCs w:val="20"/>
                <w:lang w:val="hr-HR"/>
              </w:rPr>
            </w:pPr>
            <w:r w:rsidRPr="00E12F4A">
              <w:rPr>
                <w:rFonts w:ascii="MS Gothic" w:eastAsia="MS Gothic" w:hAnsi="MS Gothic" w:cs="Arial" w:hint="eastAsia"/>
                <w:b w:val="0"/>
                <w:color w:val="000000" w:themeColor="text1"/>
                <w:sz w:val="20"/>
                <w:szCs w:val="20"/>
                <w:lang w:val="hr-HR"/>
              </w:rPr>
              <w:t>☐</w:t>
            </w:r>
            <w:r w:rsidRPr="00E12F4A">
              <w:rPr>
                <w:rFonts w:ascii="Arial" w:hAnsi="Arial" w:cs="Arial"/>
                <w:b w:val="0"/>
                <w:color w:val="000000" w:themeColor="text1"/>
                <w:sz w:val="20"/>
                <w:szCs w:val="20"/>
                <w:lang w:val="hr-HR"/>
              </w:rPr>
              <w:t xml:space="preserve"> </w:t>
            </w:r>
            <w:r w:rsidRPr="00E12F4A">
              <w:rPr>
                <w:rFonts w:ascii="Arial" w:hAnsi="Arial" w:cs="Arial"/>
                <w:b w:val="0"/>
                <w:color w:val="000000" w:themeColor="text1"/>
                <w:sz w:val="20"/>
                <w:szCs w:val="20"/>
                <w:lang w:val="en-GB"/>
              </w:rPr>
              <w:t>multimedia</w:t>
            </w:r>
            <w:r w:rsidRPr="00E12F4A">
              <w:rPr>
                <w:rFonts w:ascii="Arial" w:hAnsi="Arial" w:cs="Arial"/>
                <w:b w:val="0"/>
                <w:color w:val="000000" w:themeColor="text1"/>
                <w:sz w:val="20"/>
                <w:szCs w:val="20"/>
                <w:lang w:val="hr-HR"/>
              </w:rPr>
              <w:t xml:space="preserve"> </w:t>
            </w:r>
          </w:p>
          <w:p w:rsidR="00334970" w:rsidRPr="00E12F4A" w:rsidRDefault="00334970" w:rsidP="00715F39">
            <w:pPr>
              <w:pStyle w:val="FieldText"/>
              <w:rPr>
                <w:rFonts w:ascii="Arial" w:hAnsi="Arial" w:cs="Arial"/>
                <w:b w:val="0"/>
                <w:color w:val="000000" w:themeColor="text1"/>
                <w:sz w:val="20"/>
                <w:szCs w:val="20"/>
                <w:lang w:val="hr-HR"/>
              </w:rPr>
            </w:pPr>
            <w:r w:rsidRPr="00E12F4A">
              <w:rPr>
                <w:rFonts w:ascii="MS Gothic" w:eastAsia="MS Gothic" w:hAnsi="MS Gothic" w:cs="Arial" w:hint="eastAsia"/>
                <w:b w:val="0"/>
                <w:color w:val="000000" w:themeColor="text1"/>
                <w:sz w:val="20"/>
                <w:szCs w:val="20"/>
                <w:lang w:val="hr-HR"/>
              </w:rPr>
              <w:t>☐</w:t>
            </w:r>
            <w:r w:rsidRPr="00E12F4A">
              <w:rPr>
                <w:rFonts w:ascii="Arial" w:hAnsi="Arial" w:cs="Arial"/>
                <w:b w:val="0"/>
                <w:color w:val="000000" w:themeColor="text1"/>
                <w:sz w:val="20"/>
                <w:szCs w:val="20"/>
                <w:lang w:val="hr-HR"/>
              </w:rPr>
              <w:t xml:space="preserve"> </w:t>
            </w:r>
            <w:r w:rsidRPr="00E12F4A">
              <w:rPr>
                <w:rFonts w:ascii="Arial" w:hAnsi="Arial" w:cs="Arial"/>
                <w:b w:val="0"/>
                <w:color w:val="000000" w:themeColor="text1"/>
                <w:sz w:val="20"/>
                <w:szCs w:val="20"/>
                <w:lang w:val="en-GB"/>
              </w:rPr>
              <w:t>laboratory</w:t>
            </w:r>
          </w:p>
          <w:p w:rsidR="00334970" w:rsidRPr="00E12F4A" w:rsidRDefault="00334970" w:rsidP="00715F39">
            <w:pPr>
              <w:pStyle w:val="FieldText"/>
              <w:rPr>
                <w:rFonts w:ascii="Arial" w:hAnsi="Arial" w:cs="Arial"/>
                <w:b w:val="0"/>
                <w:color w:val="000000" w:themeColor="text1"/>
                <w:sz w:val="20"/>
                <w:szCs w:val="20"/>
                <w:lang w:val="hr-HR"/>
              </w:rPr>
            </w:pPr>
            <w:r w:rsidRPr="00E12F4A">
              <w:rPr>
                <w:rFonts w:ascii="MS Gothic" w:eastAsia="MS Gothic" w:hAnsi="MS Gothic" w:cs="Arial" w:hint="eastAsia"/>
                <w:b w:val="0"/>
                <w:color w:val="000000" w:themeColor="text1"/>
                <w:sz w:val="20"/>
                <w:szCs w:val="20"/>
                <w:lang w:val="hr-HR"/>
              </w:rPr>
              <w:t>☐</w:t>
            </w:r>
            <w:r w:rsidRPr="00E12F4A">
              <w:rPr>
                <w:rFonts w:ascii="Arial" w:hAnsi="Arial" w:cs="Arial"/>
                <w:b w:val="0"/>
                <w:color w:val="000000" w:themeColor="text1"/>
                <w:sz w:val="20"/>
                <w:szCs w:val="20"/>
                <w:lang w:val="hr-HR"/>
              </w:rPr>
              <w:t xml:space="preserve"> </w:t>
            </w:r>
            <w:r w:rsidRPr="00E12F4A">
              <w:rPr>
                <w:rFonts w:ascii="Arial" w:hAnsi="Arial" w:cs="Arial"/>
                <w:b w:val="0"/>
                <w:color w:val="000000" w:themeColor="text1"/>
                <w:sz w:val="20"/>
                <w:szCs w:val="20"/>
                <w:lang w:val="en-GB"/>
              </w:rPr>
              <w:t>work with mentor</w:t>
            </w:r>
          </w:p>
          <w:p w:rsidR="00334970" w:rsidRPr="00E12F4A" w:rsidRDefault="00334970" w:rsidP="00715F39">
            <w:pPr>
              <w:tabs>
                <w:tab w:val="left" w:pos="2820"/>
              </w:tabs>
              <w:spacing w:after="0"/>
              <w:rPr>
                <w:rFonts w:ascii="Arial" w:hAnsi="Arial" w:cs="Arial"/>
                <w:color w:val="000000" w:themeColor="text1"/>
                <w:sz w:val="20"/>
                <w:szCs w:val="20"/>
              </w:rPr>
            </w:pPr>
            <w:r w:rsidRPr="00E12F4A">
              <w:rPr>
                <w:rFonts w:ascii="MS Gothic" w:eastAsia="MS Gothic" w:hAnsi="MS Gothic" w:cs="Arial" w:hint="eastAsia"/>
                <w:color w:val="000000" w:themeColor="text1"/>
                <w:sz w:val="20"/>
                <w:szCs w:val="20"/>
              </w:rPr>
              <w:t>☐</w:t>
            </w:r>
            <w:r w:rsidRPr="00E12F4A">
              <w:rPr>
                <w:rFonts w:ascii="Arial" w:hAnsi="Arial" w:cs="Arial"/>
                <w:color w:val="000000" w:themeColor="text1"/>
                <w:sz w:val="20"/>
                <w:szCs w:val="20"/>
              </w:rPr>
              <w:t xml:space="preserve"> </w:t>
            </w:r>
            <w:r w:rsidRPr="00E12F4A">
              <w:rPr>
                <w:rFonts w:ascii="Arial" w:hAnsi="Arial" w:cs="Arial"/>
                <w:color w:val="000000" w:themeColor="text1"/>
                <w:sz w:val="20"/>
                <w:szCs w:val="20"/>
              </w:rPr>
              <w:fldChar w:fldCharType="begin">
                <w:ffData>
                  <w:name w:val="Text1"/>
                  <w:enabled/>
                  <w:calcOnExit w:val="0"/>
                  <w:textInput/>
                </w:ffData>
              </w:fldChar>
            </w:r>
            <w:r w:rsidRPr="00E12F4A">
              <w:rPr>
                <w:rFonts w:ascii="Arial" w:hAnsi="Arial" w:cs="Arial"/>
                <w:color w:val="000000" w:themeColor="text1"/>
                <w:sz w:val="20"/>
                <w:szCs w:val="20"/>
              </w:rPr>
              <w:instrText xml:space="preserve"> FORMTEXT </w:instrText>
            </w:r>
            <w:r w:rsidRPr="00E12F4A">
              <w:rPr>
                <w:rFonts w:ascii="Arial" w:hAnsi="Arial" w:cs="Arial"/>
                <w:color w:val="000000" w:themeColor="text1"/>
                <w:sz w:val="20"/>
                <w:szCs w:val="20"/>
              </w:rPr>
            </w:r>
            <w:r w:rsidRPr="00E12F4A">
              <w:rPr>
                <w:rFonts w:ascii="Arial" w:hAnsi="Arial" w:cs="Arial"/>
                <w:color w:val="000000" w:themeColor="text1"/>
                <w:sz w:val="20"/>
                <w:szCs w:val="20"/>
              </w:rPr>
              <w:fldChar w:fldCharType="separate"/>
            </w:r>
            <w:r w:rsidRPr="00E12F4A">
              <w:rPr>
                <w:rFonts w:ascii="Arial" w:hAnsi="Arial" w:cs="Arial"/>
                <w:color w:val="000000" w:themeColor="text1"/>
                <w:sz w:val="20"/>
                <w:szCs w:val="20"/>
              </w:rPr>
              <w:t> </w:t>
            </w:r>
            <w:r w:rsidRPr="00E12F4A">
              <w:rPr>
                <w:rFonts w:ascii="Arial" w:hAnsi="Arial" w:cs="Arial"/>
                <w:color w:val="000000" w:themeColor="text1"/>
                <w:sz w:val="20"/>
                <w:szCs w:val="20"/>
              </w:rPr>
              <w:t> </w:t>
            </w:r>
            <w:r w:rsidRPr="00E12F4A">
              <w:rPr>
                <w:rFonts w:ascii="Arial" w:hAnsi="Arial" w:cs="Arial"/>
                <w:color w:val="000000" w:themeColor="text1"/>
                <w:sz w:val="20"/>
                <w:szCs w:val="20"/>
              </w:rPr>
              <w:t> </w:t>
            </w:r>
            <w:r w:rsidRPr="00E12F4A">
              <w:rPr>
                <w:rFonts w:ascii="Arial" w:hAnsi="Arial" w:cs="Arial"/>
                <w:color w:val="000000" w:themeColor="text1"/>
                <w:sz w:val="20"/>
                <w:szCs w:val="20"/>
              </w:rPr>
              <w:t> </w:t>
            </w:r>
            <w:r w:rsidRPr="00E12F4A">
              <w:rPr>
                <w:rFonts w:ascii="Arial" w:hAnsi="Arial" w:cs="Arial"/>
                <w:color w:val="000000" w:themeColor="text1"/>
                <w:sz w:val="20"/>
                <w:szCs w:val="20"/>
              </w:rPr>
              <w:t> </w:t>
            </w:r>
            <w:r w:rsidRPr="00E12F4A">
              <w:rPr>
                <w:rFonts w:ascii="Arial" w:hAnsi="Arial" w:cs="Arial"/>
                <w:color w:val="000000" w:themeColor="text1"/>
                <w:sz w:val="20"/>
                <w:szCs w:val="20"/>
              </w:rPr>
              <w:fldChar w:fldCharType="end"/>
            </w:r>
            <w:r w:rsidRPr="00E12F4A">
              <w:rPr>
                <w:rFonts w:ascii="Arial" w:hAnsi="Arial" w:cs="Arial"/>
                <w:color w:val="000000" w:themeColor="text1"/>
                <w:sz w:val="20"/>
                <w:szCs w:val="20"/>
              </w:rPr>
              <w:t xml:space="preserve"> (</w:t>
            </w:r>
            <w:r w:rsidRPr="00E12F4A">
              <w:rPr>
                <w:rFonts w:ascii="Arial" w:hAnsi="Arial" w:cs="Arial"/>
                <w:color w:val="000000" w:themeColor="text1"/>
                <w:sz w:val="20"/>
                <w:szCs w:val="20"/>
                <w:lang w:val="en-GB"/>
              </w:rPr>
              <w:t>other</w:t>
            </w:r>
            <w:r w:rsidRPr="00E12F4A">
              <w:rPr>
                <w:rFonts w:ascii="Arial" w:hAnsi="Arial" w:cs="Arial"/>
                <w:color w:val="000000" w:themeColor="text1"/>
                <w:sz w:val="20"/>
                <w:szCs w:val="20"/>
              </w:rPr>
              <w:t>)</w:t>
            </w:r>
            <w:r w:rsidRPr="00E12F4A">
              <w:rPr>
                <w:rFonts w:ascii="Arial" w:hAnsi="Arial" w:cs="Arial"/>
                <w:b/>
                <w:color w:val="000000" w:themeColor="text1"/>
                <w:sz w:val="20"/>
                <w:szCs w:val="20"/>
              </w:rPr>
              <w:t xml:space="preserve"> </w:t>
            </w:r>
            <w:r w:rsidRPr="00E12F4A">
              <w:rPr>
                <w:rFonts w:ascii="Arial" w:hAnsi="Arial" w:cs="Arial"/>
                <w:b/>
                <w:color w:val="000000" w:themeColor="text1"/>
                <w:sz w:val="20"/>
                <w:szCs w:val="20"/>
                <w:bdr w:val="single" w:sz="12" w:space="0" w:color="auto"/>
              </w:rPr>
              <w:t xml:space="preserve"> </w:t>
            </w:r>
          </w:p>
        </w:tc>
      </w:tr>
      <w:tr w:rsidR="00E12F4A" w:rsidRPr="00E12F4A" w:rsidTr="00E65806">
        <w:trPr>
          <w:trHeight w:val="577"/>
        </w:trPr>
        <w:tc>
          <w:tcPr>
            <w:tcW w:w="1912" w:type="dxa"/>
            <w:vMerge/>
            <w:tcBorders>
              <w:left w:val="single" w:sz="12" w:space="0" w:color="auto"/>
            </w:tcBorders>
            <w:shd w:val="clear" w:color="auto" w:fill="CCFFFF"/>
            <w:tcMar>
              <w:left w:w="57" w:type="dxa"/>
              <w:right w:w="57" w:type="dxa"/>
            </w:tcMar>
            <w:vAlign w:val="center"/>
          </w:tcPr>
          <w:p w:rsidR="00334970" w:rsidRPr="00E12F4A" w:rsidRDefault="00334970" w:rsidP="00715F39">
            <w:pPr>
              <w:tabs>
                <w:tab w:val="left" w:pos="2820"/>
              </w:tabs>
              <w:spacing w:after="0"/>
              <w:rPr>
                <w:rFonts w:ascii="Arial" w:hAnsi="Arial" w:cs="Arial"/>
                <w:color w:val="000000" w:themeColor="text1"/>
                <w:sz w:val="20"/>
                <w:szCs w:val="20"/>
              </w:rPr>
            </w:pPr>
          </w:p>
        </w:tc>
        <w:tc>
          <w:tcPr>
            <w:tcW w:w="3390" w:type="dxa"/>
            <w:gridSpan w:val="5"/>
            <w:vMerge/>
            <w:tcMar>
              <w:left w:w="57" w:type="dxa"/>
              <w:right w:w="57" w:type="dxa"/>
            </w:tcMar>
            <w:vAlign w:val="center"/>
          </w:tcPr>
          <w:p w:rsidR="00334970" w:rsidRPr="00E12F4A" w:rsidRDefault="00334970" w:rsidP="00715F39">
            <w:pPr>
              <w:pStyle w:val="FieldText"/>
              <w:rPr>
                <w:rFonts w:ascii="Arial" w:hAnsi="Arial" w:cs="Arial"/>
                <w:b w:val="0"/>
                <w:color w:val="000000" w:themeColor="text1"/>
                <w:sz w:val="20"/>
                <w:szCs w:val="20"/>
                <w:lang w:val="hr-HR"/>
              </w:rPr>
            </w:pPr>
          </w:p>
        </w:tc>
        <w:tc>
          <w:tcPr>
            <w:tcW w:w="4398" w:type="dxa"/>
            <w:gridSpan w:val="10"/>
            <w:vMerge/>
            <w:tcMar>
              <w:left w:w="57" w:type="dxa"/>
              <w:right w:w="57" w:type="dxa"/>
            </w:tcMar>
            <w:vAlign w:val="center"/>
          </w:tcPr>
          <w:p w:rsidR="00334970" w:rsidRPr="00E12F4A" w:rsidRDefault="00334970" w:rsidP="00715F39">
            <w:pPr>
              <w:pStyle w:val="FieldText"/>
              <w:rPr>
                <w:rFonts w:ascii="Arial" w:hAnsi="Arial" w:cs="Arial"/>
                <w:b w:val="0"/>
                <w:color w:val="000000" w:themeColor="text1"/>
                <w:sz w:val="20"/>
                <w:szCs w:val="20"/>
                <w:lang w:val="hr-HR"/>
              </w:rPr>
            </w:pPr>
          </w:p>
        </w:tc>
      </w:tr>
      <w:tr w:rsidR="00E12F4A" w:rsidRPr="00E12F4A" w:rsidTr="00E65806">
        <w:tc>
          <w:tcPr>
            <w:tcW w:w="1912" w:type="dxa"/>
            <w:tcBorders>
              <w:left w:val="single" w:sz="12" w:space="0" w:color="auto"/>
              <w:bottom w:val="single" w:sz="12" w:space="0" w:color="auto"/>
            </w:tcBorders>
            <w:shd w:val="clear" w:color="auto" w:fill="CCFFFF"/>
            <w:tcMar>
              <w:left w:w="57" w:type="dxa"/>
              <w:right w:w="57" w:type="dxa"/>
            </w:tcMar>
            <w:vAlign w:val="center"/>
          </w:tcPr>
          <w:p w:rsidR="00334970" w:rsidRPr="00E12F4A" w:rsidRDefault="00334970" w:rsidP="00715F39">
            <w:pPr>
              <w:tabs>
                <w:tab w:val="left" w:pos="2820"/>
              </w:tabs>
              <w:spacing w:after="0" w:line="240" w:lineRule="auto"/>
              <w:rPr>
                <w:rFonts w:ascii="Arial" w:hAnsi="Arial" w:cs="Arial"/>
                <w:color w:val="000000" w:themeColor="text1"/>
                <w:sz w:val="20"/>
                <w:szCs w:val="20"/>
              </w:rPr>
            </w:pPr>
            <w:r w:rsidRPr="00E12F4A">
              <w:rPr>
                <w:rFonts w:ascii="Arial" w:hAnsi="Arial" w:cs="Arial"/>
                <w:color w:val="000000" w:themeColor="text1"/>
                <w:sz w:val="20"/>
                <w:szCs w:val="20"/>
                <w:lang w:val="en-GB"/>
              </w:rPr>
              <w:t>Student</w:t>
            </w:r>
            <w:r w:rsidRPr="00E12F4A">
              <w:rPr>
                <w:rStyle w:val="CommentReference"/>
                <w:color w:val="000000" w:themeColor="text1"/>
              </w:rPr>
              <w:t xml:space="preserve"> </w:t>
            </w:r>
            <w:r w:rsidRPr="00E12F4A">
              <w:rPr>
                <w:rFonts w:ascii="Arial" w:hAnsi="Arial" w:cs="Arial"/>
                <w:color w:val="000000" w:themeColor="text1"/>
                <w:sz w:val="20"/>
                <w:szCs w:val="20"/>
                <w:lang w:val="en-GB"/>
              </w:rPr>
              <w:t>responsibilities</w:t>
            </w:r>
          </w:p>
        </w:tc>
        <w:tc>
          <w:tcPr>
            <w:tcW w:w="7788" w:type="dxa"/>
            <w:gridSpan w:val="15"/>
            <w:tcBorders>
              <w:bottom w:val="single" w:sz="12" w:space="0" w:color="auto"/>
              <w:right w:val="single" w:sz="12" w:space="0" w:color="auto"/>
            </w:tcBorders>
            <w:tcMar>
              <w:left w:w="57" w:type="dxa"/>
              <w:right w:w="57" w:type="dxa"/>
            </w:tcMar>
            <w:vAlign w:val="center"/>
          </w:tcPr>
          <w:p w:rsidR="00334970" w:rsidRPr="00E12F4A" w:rsidRDefault="00AA29FC" w:rsidP="00AA29FC">
            <w:pPr>
              <w:tabs>
                <w:tab w:val="left" w:pos="2820"/>
              </w:tabs>
              <w:spacing w:after="0"/>
              <w:rPr>
                <w:rFonts w:ascii="Arial" w:hAnsi="Arial" w:cs="Arial"/>
                <w:strike/>
                <w:color w:val="000000" w:themeColor="text1"/>
                <w:sz w:val="20"/>
                <w:szCs w:val="20"/>
                <w:lang w:val="en-GB"/>
              </w:rPr>
            </w:pPr>
            <w:r w:rsidRPr="00AA29FC">
              <w:rPr>
                <w:rFonts w:ascii="Arial" w:hAnsi="Arial" w:cs="Arial"/>
                <w:color w:val="FF0000"/>
                <w:sz w:val="20"/>
                <w:szCs w:val="20"/>
                <w:lang w:val="en-GB"/>
              </w:rPr>
              <w:t xml:space="preserve">Activities to grant signature: participation </w:t>
            </w:r>
            <w:r w:rsidR="00954CFB" w:rsidRPr="00AA29FC">
              <w:rPr>
                <w:rFonts w:ascii="Arial" w:hAnsi="Arial" w:cs="Arial"/>
                <w:color w:val="FF0000"/>
                <w:sz w:val="20"/>
                <w:szCs w:val="20"/>
                <w:lang w:val="en-GB"/>
              </w:rPr>
              <w:t>during lectures and participation in 4/6 individual assignments/case studies/self-evaluation tests</w:t>
            </w:r>
            <w:r w:rsidR="00E65806" w:rsidRPr="00AA29FC">
              <w:rPr>
                <w:rFonts w:ascii="Arial" w:hAnsi="Arial" w:cs="Arial"/>
                <w:color w:val="FF0000"/>
                <w:sz w:val="20"/>
                <w:szCs w:val="20"/>
                <w:lang w:val="en-GB"/>
              </w:rPr>
              <w:t xml:space="preserve"> and minimum of 50% class attendance.</w:t>
            </w:r>
            <w:bookmarkStart w:id="0" w:name="_GoBack"/>
            <w:bookmarkEnd w:id="0"/>
          </w:p>
        </w:tc>
      </w:tr>
      <w:tr w:rsidR="00E12F4A" w:rsidRPr="00E12F4A" w:rsidTr="00E65806">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334970" w:rsidRPr="00E12F4A" w:rsidRDefault="00334970" w:rsidP="00715F39">
            <w:pPr>
              <w:tabs>
                <w:tab w:val="left" w:pos="2820"/>
              </w:tabs>
              <w:spacing w:after="0" w:line="240" w:lineRule="auto"/>
              <w:rPr>
                <w:rFonts w:ascii="Arial" w:hAnsi="Arial" w:cs="Arial"/>
                <w:color w:val="000000" w:themeColor="text1"/>
                <w:sz w:val="20"/>
                <w:szCs w:val="20"/>
              </w:rPr>
            </w:pPr>
            <w:r w:rsidRPr="00E12F4A">
              <w:rPr>
                <w:rFonts w:ascii="Arial" w:hAnsi="Arial" w:cs="Arial"/>
                <w:color w:val="000000" w:themeColor="text1"/>
                <w:sz w:val="20"/>
                <w:szCs w:val="20"/>
                <w:lang w:val="en-GB"/>
              </w:rPr>
              <w:t xml:space="preserve">Screening student work </w:t>
            </w:r>
            <w:r w:rsidRPr="00E12F4A">
              <w:rPr>
                <w:rFonts w:ascii="Arial" w:hAnsi="Arial" w:cs="Arial"/>
                <w:i/>
                <w:color w:val="000000" w:themeColor="text1"/>
                <w:sz w:val="20"/>
                <w:szCs w:val="20"/>
                <w:lang w:val="en-GB"/>
              </w:rPr>
              <w:t xml:space="preserve">(name the proportion of </w:t>
            </w:r>
            <w:r w:rsidRPr="00E12F4A">
              <w:rPr>
                <w:rFonts w:ascii="Arial" w:hAnsi="Arial" w:cs="Arial"/>
                <w:color w:val="000000" w:themeColor="text1"/>
                <w:sz w:val="20"/>
                <w:szCs w:val="20"/>
                <w:lang w:val="en-GB"/>
              </w:rPr>
              <w:t>ECTS</w:t>
            </w:r>
            <w:r w:rsidRPr="00E12F4A">
              <w:rPr>
                <w:rFonts w:ascii="Arial" w:hAnsi="Arial" w:cs="Arial"/>
                <w:i/>
                <w:color w:val="000000" w:themeColor="text1"/>
                <w:sz w:val="20"/>
                <w:szCs w:val="20"/>
                <w:lang w:val="en-GB"/>
              </w:rPr>
              <w:t xml:space="preserve"> credits for each</w:t>
            </w:r>
            <w:r w:rsidRPr="00E12F4A">
              <w:rPr>
                <w:rStyle w:val="CommentReference"/>
                <w:color w:val="000000" w:themeColor="text1"/>
              </w:rPr>
              <w:t xml:space="preserve"> </w:t>
            </w:r>
            <w:r w:rsidRPr="00E12F4A">
              <w:rPr>
                <w:rFonts w:ascii="Arial" w:hAnsi="Arial" w:cs="Arial"/>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334970" w:rsidRPr="00E12F4A" w:rsidRDefault="00334970" w:rsidP="00715F39">
            <w:pPr>
              <w:pStyle w:val="FieldText"/>
              <w:rPr>
                <w:rFonts w:ascii="Arial" w:hAnsi="Arial" w:cs="Arial"/>
                <w:b w:val="0"/>
                <w:color w:val="000000" w:themeColor="text1"/>
                <w:sz w:val="20"/>
                <w:szCs w:val="20"/>
                <w:lang w:val="hr-HR"/>
              </w:rPr>
            </w:pPr>
            <w:r w:rsidRPr="00E12F4A">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rsidR="00334970" w:rsidRPr="00E12F4A" w:rsidRDefault="00954CFB" w:rsidP="00715F39">
            <w:pPr>
              <w:pStyle w:val="FieldText"/>
              <w:rPr>
                <w:rFonts w:ascii="Arial" w:hAnsi="Arial" w:cs="Arial"/>
                <w:b w:val="0"/>
                <w:color w:val="000000" w:themeColor="text1"/>
                <w:sz w:val="20"/>
                <w:szCs w:val="20"/>
                <w:lang w:val="hr-HR"/>
              </w:rPr>
            </w:pPr>
            <w:r w:rsidRPr="00E12F4A">
              <w:rPr>
                <w:rFonts w:ascii="Arial" w:hAnsi="Arial" w:cs="Arial"/>
                <w:b w:val="0"/>
                <w:color w:val="000000" w:themeColor="text1"/>
                <w:sz w:val="20"/>
                <w:szCs w:val="20"/>
                <w:lang w:val="hr-HR"/>
              </w:rPr>
              <w:t>1</w:t>
            </w:r>
            <w:r w:rsidR="00334970" w:rsidRPr="00E12F4A">
              <w:rPr>
                <w:rFonts w:ascii="Arial" w:hAnsi="Arial" w:cs="Arial"/>
                <w:b w:val="0"/>
                <w:color w:val="000000" w:themeColor="text1"/>
                <w:sz w:val="20"/>
                <w:szCs w:val="20"/>
                <w:lang w:val="hr-HR"/>
              </w:rPr>
              <w:t xml:space="preserve">    </w:t>
            </w:r>
          </w:p>
        </w:tc>
        <w:tc>
          <w:tcPr>
            <w:tcW w:w="1276" w:type="dxa"/>
            <w:gridSpan w:val="3"/>
            <w:tcBorders>
              <w:top w:val="single" w:sz="12" w:space="0" w:color="auto"/>
            </w:tcBorders>
            <w:tcMar>
              <w:left w:w="57" w:type="dxa"/>
              <w:right w:w="57" w:type="dxa"/>
            </w:tcMar>
            <w:vAlign w:val="center"/>
          </w:tcPr>
          <w:p w:rsidR="00334970" w:rsidRPr="00E12F4A" w:rsidRDefault="00334970" w:rsidP="00715F39">
            <w:pPr>
              <w:pStyle w:val="FieldText"/>
              <w:rPr>
                <w:rFonts w:ascii="Arial" w:hAnsi="Arial" w:cs="Arial"/>
                <w:b w:val="0"/>
                <w:color w:val="000000" w:themeColor="text1"/>
                <w:sz w:val="20"/>
                <w:szCs w:val="20"/>
                <w:lang w:val="hr-HR"/>
              </w:rPr>
            </w:pPr>
            <w:r w:rsidRPr="00E12F4A">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rsidR="00334970" w:rsidRPr="00E12F4A" w:rsidRDefault="00334970" w:rsidP="00715F39">
            <w:pPr>
              <w:pStyle w:val="FieldText"/>
              <w:rPr>
                <w:rFonts w:ascii="Arial" w:hAnsi="Arial" w:cs="Arial"/>
                <w:b w:val="0"/>
                <w:color w:val="000000" w:themeColor="text1"/>
                <w:sz w:val="20"/>
                <w:szCs w:val="20"/>
                <w:lang w:val="hr-HR"/>
              </w:rPr>
            </w:pPr>
            <w:r w:rsidRPr="00E12F4A">
              <w:rPr>
                <w:rFonts w:ascii="Arial" w:hAnsi="Arial" w:cs="Arial"/>
                <w:b w:val="0"/>
                <w:color w:val="000000" w:themeColor="text1"/>
                <w:sz w:val="20"/>
                <w:szCs w:val="20"/>
                <w:lang w:val="hr-HR"/>
              </w:rPr>
              <w:fldChar w:fldCharType="begin">
                <w:ffData>
                  <w:name w:val="Text1"/>
                  <w:enabled/>
                  <w:calcOnExit w:val="0"/>
                  <w:textInput/>
                </w:ffData>
              </w:fldChar>
            </w:r>
            <w:r w:rsidRPr="00E12F4A">
              <w:rPr>
                <w:rFonts w:ascii="Arial" w:hAnsi="Arial" w:cs="Arial"/>
                <w:b w:val="0"/>
                <w:color w:val="000000" w:themeColor="text1"/>
                <w:sz w:val="20"/>
                <w:szCs w:val="20"/>
                <w:lang w:val="hr-HR"/>
              </w:rPr>
              <w:instrText xml:space="preserve"> FORMTEXT </w:instrText>
            </w:r>
            <w:r w:rsidRPr="00E12F4A">
              <w:rPr>
                <w:rFonts w:ascii="Arial" w:hAnsi="Arial" w:cs="Arial"/>
                <w:b w:val="0"/>
                <w:color w:val="000000" w:themeColor="text1"/>
                <w:sz w:val="20"/>
                <w:szCs w:val="20"/>
                <w:lang w:val="hr-HR"/>
              </w:rPr>
            </w:r>
            <w:r w:rsidRPr="00E12F4A">
              <w:rPr>
                <w:rFonts w:ascii="Arial" w:hAnsi="Arial" w:cs="Arial"/>
                <w:b w:val="0"/>
                <w:color w:val="000000" w:themeColor="text1"/>
                <w:sz w:val="20"/>
                <w:szCs w:val="20"/>
                <w:lang w:val="hr-HR"/>
              </w:rPr>
              <w:fldChar w:fldCharType="separate"/>
            </w:r>
            <w:r w:rsidRPr="00E12F4A">
              <w:rPr>
                <w:rFonts w:ascii="Arial" w:hAnsi="Arial" w:cs="Arial"/>
                <w:b w:val="0"/>
                <w:noProof/>
                <w:color w:val="000000" w:themeColor="text1"/>
                <w:sz w:val="20"/>
                <w:szCs w:val="20"/>
                <w:lang w:val="hr-HR"/>
              </w:rPr>
              <w:t> </w:t>
            </w:r>
            <w:r w:rsidRPr="00E12F4A">
              <w:rPr>
                <w:rFonts w:ascii="Arial" w:hAnsi="Arial" w:cs="Arial"/>
                <w:b w:val="0"/>
                <w:noProof/>
                <w:color w:val="000000" w:themeColor="text1"/>
                <w:sz w:val="20"/>
                <w:szCs w:val="20"/>
                <w:lang w:val="hr-HR"/>
              </w:rPr>
              <w:t> </w:t>
            </w:r>
            <w:r w:rsidRPr="00E12F4A">
              <w:rPr>
                <w:rFonts w:ascii="Arial" w:hAnsi="Arial" w:cs="Arial"/>
                <w:b w:val="0"/>
                <w:noProof/>
                <w:color w:val="000000" w:themeColor="text1"/>
                <w:sz w:val="20"/>
                <w:szCs w:val="20"/>
                <w:lang w:val="hr-HR"/>
              </w:rPr>
              <w:t> </w:t>
            </w:r>
            <w:r w:rsidRPr="00E12F4A">
              <w:rPr>
                <w:rFonts w:ascii="Arial" w:hAnsi="Arial" w:cs="Arial"/>
                <w:b w:val="0"/>
                <w:noProof/>
                <w:color w:val="000000" w:themeColor="text1"/>
                <w:sz w:val="20"/>
                <w:szCs w:val="20"/>
                <w:lang w:val="hr-HR"/>
              </w:rPr>
              <w:t> </w:t>
            </w:r>
            <w:r w:rsidRPr="00E12F4A">
              <w:rPr>
                <w:rFonts w:ascii="Arial" w:hAnsi="Arial" w:cs="Arial"/>
                <w:b w:val="0"/>
                <w:noProof/>
                <w:color w:val="000000" w:themeColor="text1"/>
                <w:sz w:val="20"/>
                <w:szCs w:val="20"/>
                <w:lang w:val="hr-HR"/>
              </w:rPr>
              <w:t> </w:t>
            </w:r>
            <w:r w:rsidRPr="00E12F4A">
              <w:rPr>
                <w:rFonts w:ascii="Arial" w:hAnsi="Arial" w:cs="Arial"/>
                <w:b w:val="0"/>
                <w:color w:val="000000" w:themeColor="text1"/>
                <w:sz w:val="20"/>
                <w:szCs w:val="20"/>
                <w:lang w:val="hr-HR"/>
              </w:rPr>
              <w:fldChar w:fldCharType="end"/>
            </w:r>
          </w:p>
        </w:tc>
        <w:tc>
          <w:tcPr>
            <w:tcW w:w="1901" w:type="dxa"/>
            <w:gridSpan w:val="6"/>
            <w:tcBorders>
              <w:top w:val="single" w:sz="12" w:space="0" w:color="auto"/>
            </w:tcBorders>
            <w:tcMar>
              <w:left w:w="57" w:type="dxa"/>
              <w:right w:w="57" w:type="dxa"/>
            </w:tcMar>
            <w:vAlign w:val="center"/>
          </w:tcPr>
          <w:p w:rsidR="00334970" w:rsidRPr="00E12F4A" w:rsidRDefault="00334970" w:rsidP="00715F39">
            <w:pPr>
              <w:pStyle w:val="FieldText"/>
              <w:rPr>
                <w:rFonts w:ascii="Arial" w:hAnsi="Arial" w:cs="Arial"/>
                <w:b w:val="0"/>
                <w:color w:val="000000" w:themeColor="text1"/>
                <w:sz w:val="20"/>
                <w:szCs w:val="20"/>
                <w:lang w:val="hr-HR"/>
              </w:rPr>
            </w:pPr>
            <w:r w:rsidRPr="00E12F4A">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334970" w:rsidRPr="00E12F4A" w:rsidRDefault="00334970" w:rsidP="00715F39">
            <w:pPr>
              <w:pStyle w:val="FieldText"/>
              <w:rPr>
                <w:rFonts w:ascii="Arial" w:hAnsi="Arial" w:cs="Arial"/>
                <w:b w:val="0"/>
                <w:color w:val="000000" w:themeColor="text1"/>
                <w:sz w:val="20"/>
                <w:szCs w:val="20"/>
                <w:lang w:val="hr-HR"/>
              </w:rPr>
            </w:pPr>
            <w:r w:rsidRPr="00E12F4A">
              <w:rPr>
                <w:rFonts w:ascii="Arial" w:hAnsi="Arial" w:cs="Arial"/>
                <w:b w:val="0"/>
                <w:color w:val="000000" w:themeColor="text1"/>
                <w:sz w:val="20"/>
                <w:szCs w:val="20"/>
                <w:lang w:val="hr-HR"/>
              </w:rPr>
              <w:fldChar w:fldCharType="begin">
                <w:ffData>
                  <w:name w:val="Text1"/>
                  <w:enabled/>
                  <w:calcOnExit w:val="0"/>
                  <w:textInput/>
                </w:ffData>
              </w:fldChar>
            </w:r>
            <w:r w:rsidRPr="00E12F4A">
              <w:rPr>
                <w:rFonts w:ascii="Arial" w:hAnsi="Arial" w:cs="Arial"/>
                <w:b w:val="0"/>
                <w:color w:val="000000" w:themeColor="text1"/>
                <w:sz w:val="20"/>
                <w:szCs w:val="20"/>
                <w:lang w:val="hr-HR"/>
              </w:rPr>
              <w:instrText xml:space="preserve"> FORMTEXT </w:instrText>
            </w:r>
            <w:r w:rsidRPr="00E12F4A">
              <w:rPr>
                <w:rFonts w:ascii="Arial" w:hAnsi="Arial" w:cs="Arial"/>
                <w:b w:val="0"/>
                <w:color w:val="000000" w:themeColor="text1"/>
                <w:sz w:val="20"/>
                <w:szCs w:val="20"/>
                <w:lang w:val="hr-HR"/>
              </w:rPr>
            </w:r>
            <w:r w:rsidRPr="00E12F4A">
              <w:rPr>
                <w:rFonts w:ascii="Arial" w:hAnsi="Arial" w:cs="Arial"/>
                <w:b w:val="0"/>
                <w:color w:val="000000" w:themeColor="text1"/>
                <w:sz w:val="20"/>
                <w:szCs w:val="20"/>
                <w:lang w:val="hr-HR"/>
              </w:rPr>
              <w:fldChar w:fldCharType="separate"/>
            </w:r>
            <w:r w:rsidRPr="00E12F4A">
              <w:rPr>
                <w:rFonts w:ascii="Arial" w:hAnsi="Arial" w:cs="Arial"/>
                <w:b w:val="0"/>
                <w:noProof/>
                <w:color w:val="000000" w:themeColor="text1"/>
                <w:sz w:val="20"/>
                <w:szCs w:val="20"/>
                <w:lang w:val="hr-HR"/>
              </w:rPr>
              <w:t> </w:t>
            </w:r>
            <w:r w:rsidRPr="00E12F4A">
              <w:rPr>
                <w:rFonts w:ascii="Arial" w:hAnsi="Arial" w:cs="Arial"/>
                <w:b w:val="0"/>
                <w:noProof/>
                <w:color w:val="000000" w:themeColor="text1"/>
                <w:sz w:val="20"/>
                <w:szCs w:val="20"/>
                <w:lang w:val="hr-HR"/>
              </w:rPr>
              <w:t> </w:t>
            </w:r>
            <w:r w:rsidRPr="00E12F4A">
              <w:rPr>
                <w:rFonts w:ascii="Arial" w:hAnsi="Arial" w:cs="Arial"/>
                <w:b w:val="0"/>
                <w:noProof/>
                <w:color w:val="000000" w:themeColor="text1"/>
                <w:sz w:val="20"/>
                <w:szCs w:val="20"/>
                <w:lang w:val="hr-HR"/>
              </w:rPr>
              <w:t> </w:t>
            </w:r>
            <w:r w:rsidRPr="00E12F4A">
              <w:rPr>
                <w:rFonts w:ascii="Arial" w:hAnsi="Arial" w:cs="Arial"/>
                <w:b w:val="0"/>
                <w:noProof/>
                <w:color w:val="000000" w:themeColor="text1"/>
                <w:sz w:val="20"/>
                <w:szCs w:val="20"/>
                <w:lang w:val="hr-HR"/>
              </w:rPr>
              <w:t> </w:t>
            </w:r>
            <w:r w:rsidRPr="00E12F4A">
              <w:rPr>
                <w:rFonts w:ascii="Arial" w:hAnsi="Arial" w:cs="Arial"/>
                <w:b w:val="0"/>
                <w:noProof/>
                <w:color w:val="000000" w:themeColor="text1"/>
                <w:sz w:val="20"/>
                <w:szCs w:val="20"/>
                <w:lang w:val="hr-HR"/>
              </w:rPr>
              <w:t> </w:t>
            </w:r>
            <w:r w:rsidRPr="00E12F4A">
              <w:rPr>
                <w:rFonts w:ascii="Arial" w:hAnsi="Arial" w:cs="Arial"/>
                <w:b w:val="0"/>
                <w:color w:val="000000" w:themeColor="text1"/>
                <w:sz w:val="20"/>
                <w:szCs w:val="20"/>
                <w:lang w:val="hr-HR"/>
              </w:rPr>
              <w:fldChar w:fldCharType="end"/>
            </w:r>
          </w:p>
        </w:tc>
      </w:tr>
      <w:tr w:rsidR="00E12F4A" w:rsidRPr="00E12F4A" w:rsidTr="00E65806">
        <w:trPr>
          <w:trHeight w:val="397"/>
        </w:trPr>
        <w:tc>
          <w:tcPr>
            <w:tcW w:w="1912" w:type="dxa"/>
            <w:vMerge/>
            <w:tcBorders>
              <w:left w:val="single" w:sz="12" w:space="0" w:color="auto"/>
            </w:tcBorders>
            <w:shd w:val="clear" w:color="auto" w:fill="CCFFFF"/>
            <w:tcMar>
              <w:left w:w="57" w:type="dxa"/>
              <w:right w:w="57" w:type="dxa"/>
            </w:tcMar>
            <w:vAlign w:val="center"/>
          </w:tcPr>
          <w:p w:rsidR="00334970" w:rsidRPr="00E12F4A" w:rsidRDefault="00334970" w:rsidP="00715F39">
            <w:pPr>
              <w:numPr>
                <w:ilvl w:val="0"/>
                <w:numId w:val="2"/>
              </w:numPr>
              <w:tabs>
                <w:tab w:val="left" w:pos="2820"/>
              </w:tabs>
              <w:spacing w:after="0" w:line="240" w:lineRule="auto"/>
              <w:rPr>
                <w:rFonts w:ascii="Arial" w:hAnsi="Arial" w:cs="Arial"/>
                <w:color w:val="000000" w:themeColor="text1"/>
                <w:sz w:val="20"/>
                <w:szCs w:val="20"/>
              </w:rPr>
            </w:pPr>
          </w:p>
        </w:tc>
        <w:tc>
          <w:tcPr>
            <w:tcW w:w="1406" w:type="dxa"/>
            <w:gridSpan w:val="2"/>
            <w:tcMar>
              <w:left w:w="57" w:type="dxa"/>
              <w:right w:w="57" w:type="dxa"/>
            </w:tcMar>
            <w:vAlign w:val="center"/>
          </w:tcPr>
          <w:p w:rsidR="00334970" w:rsidRPr="00E12F4A" w:rsidRDefault="00334970" w:rsidP="00715F39">
            <w:pPr>
              <w:pStyle w:val="FieldText"/>
              <w:rPr>
                <w:rFonts w:ascii="Arial" w:hAnsi="Arial" w:cs="Arial"/>
                <w:b w:val="0"/>
                <w:color w:val="000000" w:themeColor="text1"/>
                <w:sz w:val="20"/>
                <w:szCs w:val="20"/>
                <w:lang w:val="hr-HR"/>
              </w:rPr>
            </w:pPr>
            <w:r w:rsidRPr="00E12F4A">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rsidR="00334970" w:rsidRPr="00E12F4A" w:rsidRDefault="00334970" w:rsidP="00715F39">
            <w:pPr>
              <w:pStyle w:val="FieldText"/>
              <w:rPr>
                <w:rFonts w:ascii="Arial" w:hAnsi="Arial" w:cs="Arial"/>
                <w:b w:val="0"/>
                <w:color w:val="000000" w:themeColor="text1"/>
                <w:sz w:val="20"/>
                <w:szCs w:val="20"/>
                <w:lang w:val="hr-HR"/>
              </w:rPr>
            </w:pPr>
            <w:r w:rsidRPr="00E12F4A">
              <w:rPr>
                <w:rFonts w:ascii="Arial" w:hAnsi="Arial" w:cs="Arial"/>
                <w:b w:val="0"/>
                <w:color w:val="000000" w:themeColor="text1"/>
                <w:sz w:val="20"/>
                <w:szCs w:val="20"/>
                <w:lang w:val="hr-HR"/>
              </w:rPr>
              <w:fldChar w:fldCharType="begin">
                <w:ffData>
                  <w:name w:val="Text1"/>
                  <w:enabled/>
                  <w:calcOnExit w:val="0"/>
                  <w:textInput/>
                </w:ffData>
              </w:fldChar>
            </w:r>
            <w:r w:rsidRPr="00E12F4A">
              <w:rPr>
                <w:rFonts w:ascii="Arial" w:hAnsi="Arial" w:cs="Arial"/>
                <w:b w:val="0"/>
                <w:color w:val="000000" w:themeColor="text1"/>
                <w:sz w:val="20"/>
                <w:szCs w:val="20"/>
                <w:lang w:val="hr-HR"/>
              </w:rPr>
              <w:instrText xml:space="preserve"> FORMTEXT </w:instrText>
            </w:r>
            <w:r w:rsidRPr="00E12F4A">
              <w:rPr>
                <w:rFonts w:ascii="Arial" w:hAnsi="Arial" w:cs="Arial"/>
                <w:b w:val="0"/>
                <w:color w:val="000000" w:themeColor="text1"/>
                <w:sz w:val="20"/>
                <w:szCs w:val="20"/>
                <w:lang w:val="hr-HR"/>
              </w:rPr>
            </w:r>
            <w:r w:rsidRPr="00E12F4A">
              <w:rPr>
                <w:rFonts w:ascii="Arial" w:hAnsi="Arial" w:cs="Arial"/>
                <w:b w:val="0"/>
                <w:color w:val="000000" w:themeColor="text1"/>
                <w:sz w:val="20"/>
                <w:szCs w:val="20"/>
                <w:lang w:val="hr-HR"/>
              </w:rPr>
              <w:fldChar w:fldCharType="separate"/>
            </w:r>
            <w:r w:rsidRPr="00E12F4A">
              <w:rPr>
                <w:rFonts w:ascii="Arial" w:hAnsi="Arial" w:cs="Arial"/>
                <w:b w:val="0"/>
                <w:noProof/>
                <w:color w:val="000000" w:themeColor="text1"/>
                <w:sz w:val="20"/>
                <w:szCs w:val="20"/>
                <w:lang w:val="hr-HR"/>
              </w:rPr>
              <w:t> </w:t>
            </w:r>
            <w:r w:rsidRPr="00E12F4A">
              <w:rPr>
                <w:rFonts w:ascii="Arial" w:hAnsi="Arial" w:cs="Arial"/>
                <w:b w:val="0"/>
                <w:noProof/>
                <w:color w:val="000000" w:themeColor="text1"/>
                <w:sz w:val="20"/>
                <w:szCs w:val="20"/>
                <w:lang w:val="hr-HR"/>
              </w:rPr>
              <w:t> </w:t>
            </w:r>
            <w:r w:rsidRPr="00E12F4A">
              <w:rPr>
                <w:rFonts w:ascii="Arial" w:hAnsi="Arial" w:cs="Arial"/>
                <w:b w:val="0"/>
                <w:noProof/>
                <w:color w:val="000000" w:themeColor="text1"/>
                <w:sz w:val="20"/>
                <w:szCs w:val="20"/>
                <w:lang w:val="hr-HR"/>
              </w:rPr>
              <w:t> </w:t>
            </w:r>
            <w:r w:rsidRPr="00E12F4A">
              <w:rPr>
                <w:rFonts w:ascii="Arial" w:hAnsi="Arial" w:cs="Arial"/>
                <w:b w:val="0"/>
                <w:noProof/>
                <w:color w:val="000000" w:themeColor="text1"/>
                <w:sz w:val="20"/>
                <w:szCs w:val="20"/>
                <w:lang w:val="hr-HR"/>
              </w:rPr>
              <w:t> </w:t>
            </w:r>
            <w:r w:rsidRPr="00E12F4A">
              <w:rPr>
                <w:rFonts w:ascii="Arial" w:hAnsi="Arial" w:cs="Arial"/>
                <w:b w:val="0"/>
                <w:noProof/>
                <w:color w:val="000000" w:themeColor="text1"/>
                <w:sz w:val="20"/>
                <w:szCs w:val="20"/>
                <w:lang w:val="hr-HR"/>
              </w:rPr>
              <w:t> </w:t>
            </w:r>
            <w:r w:rsidRPr="00E12F4A">
              <w:rPr>
                <w:rFonts w:ascii="Arial" w:hAnsi="Arial" w:cs="Arial"/>
                <w:b w:val="0"/>
                <w:color w:val="000000" w:themeColor="text1"/>
                <w:sz w:val="20"/>
                <w:szCs w:val="20"/>
                <w:lang w:val="hr-HR"/>
              </w:rPr>
              <w:fldChar w:fldCharType="end"/>
            </w:r>
          </w:p>
        </w:tc>
        <w:tc>
          <w:tcPr>
            <w:tcW w:w="1276" w:type="dxa"/>
            <w:gridSpan w:val="3"/>
            <w:tcMar>
              <w:left w:w="57" w:type="dxa"/>
              <w:right w:w="57" w:type="dxa"/>
            </w:tcMar>
            <w:vAlign w:val="center"/>
          </w:tcPr>
          <w:p w:rsidR="00334970" w:rsidRPr="00E12F4A" w:rsidRDefault="00334970" w:rsidP="00715F39">
            <w:pPr>
              <w:pStyle w:val="FieldText"/>
              <w:rPr>
                <w:rFonts w:ascii="Arial" w:hAnsi="Arial" w:cs="Arial"/>
                <w:b w:val="0"/>
                <w:color w:val="000000" w:themeColor="text1"/>
                <w:sz w:val="20"/>
                <w:szCs w:val="20"/>
                <w:lang w:val="hr-HR"/>
              </w:rPr>
            </w:pPr>
            <w:r w:rsidRPr="00E12F4A">
              <w:rPr>
                <w:rFonts w:ascii="Arial" w:hAnsi="Arial" w:cs="Arial"/>
                <w:b w:val="0"/>
                <w:color w:val="000000" w:themeColor="text1"/>
                <w:sz w:val="20"/>
                <w:szCs w:val="20"/>
                <w:lang w:val="en-GB"/>
              </w:rPr>
              <w:t>Report</w:t>
            </w:r>
          </w:p>
        </w:tc>
        <w:tc>
          <w:tcPr>
            <w:tcW w:w="1170" w:type="dxa"/>
            <w:tcMar>
              <w:left w:w="57" w:type="dxa"/>
              <w:right w:w="57" w:type="dxa"/>
            </w:tcMar>
            <w:vAlign w:val="center"/>
          </w:tcPr>
          <w:p w:rsidR="00334970" w:rsidRPr="00E12F4A" w:rsidRDefault="00334970" w:rsidP="00715F39">
            <w:pPr>
              <w:pStyle w:val="FieldText"/>
              <w:rPr>
                <w:rFonts w:ascii="Arial" w:hAnsi="Arial" w:cs="Arial"/>
                <w:b w:val="0"/>
                <w:color w:val="000000" w:themeColor="text1"/>
                <w:sz w:val="20"/>
                <w:szCs w:val="20"/>
                <w:lang w:val="hr-HR"/>
              </w:rPr>
            </w:pPr>
            <w:r w:rsidRPr="00E12F4A">
              <w:rPr>
                <w:rFonts w:ascii="Arial" w:hAnsi="Arial" w:cs="Arial"/>
                <w:b w:val="0"/>
                <w:color w:val="000000" w:themeColor="text1"/>
                <w:sz w:val="20"/>
                <w:szCs w:val="20"/>
                <w:lang w:val="hr-HR"/>
              </w:rPr>
              <w:fldChar w:fldCharType="begin">
                <w:ffData>
                  <w:name w:val="Text1"/>
                  <w:enabled/>
                  <w:calcOnExit w:val="0"/>
                  <w:textInput/>
                </w:ffData>
              </w:fldChar>
            </w:r>
            <w:r w:rsidRPr="00E12F4A">
              <w:rPr>
                <w:rFonts w:ascii="Arial" w:hAnsi="Arial" w:cs="Arial"/>
                <w:b w:val="0"/>
                <w:color w:val="000000" w:themeColor="text1"/>
                <w:sz w:val="20"/>
                <w:szCs w:val="20"/>
                <w:lang w:val="hr-HR"/>
              </w:rPr>
              <w:instrText xml:space="preserve"> FORMTEXT </w:instrText>
            </w:r>
            <w:r w:rsidRPr="00E12F4A">
              <w:rPr>
                <w:rFonts w:ascii="Arial" w:hAnsi="Arial" w:cs="Arial"/>
                <w:b w:val="0"/>
                <w:color w:val="000000" w:themeColor="text1"/>
                <w:sz w:val="20"/>
                <w:szCs w:val="20"/>
                <w:lang w:val="hr-HR"/>
              </w:rPr>
            </w:r>
            <w:r w:rsidRPr="00E12F4A">
              <w:rPr>
                <w:rFonts w:ascii="Arial" w:hAnsi="Arial" w:cs="Arial"/>
                <w:b w:val="0"/>
                <w:color w:val="000000" w:themeColor="text1"/>
                <w:sz w:val="20"/>
                <w:szCs w:val="20"/>
                <w:lang w:val="hr-HR"/>
              </w:rPr>
              <w:fldChar w:fldCharType="separate"/>
            </w:r>
            <w:r w:rsidRPr="00E12F4A">
              <w:rPr>
                <w:rFonts w:ascii="Arial" w:hAnsi="Arial" w:cs="Arial"/>
                <w:b w:val="0"/>
                <w:noProof/>
                <w:color w:val="000000" w:themeColor="text1"/>
                <w:sz w:val="20"/>
                <w:szCs w:val="20"/>
                <w:lang w:val="hr-HR"/>
              </w:rPr>
              <w:t> </w:t>
            </w:r>
            <w:r w:rsidRPr="00E12F4A">
              <w:rPr>
                <w:rFonts w:ascii="Arial" w:hAnsi="Arial" w:cs="Arial"/>
                <w:b w:val="0"/>
                <w:noProof/>
                <w:color w:val="000000" w:themeColor="text1"/>
                <w:sz w:val="20"/>
                <w:szCs w:val="20"/>
                <w:lang w:val="hr-HR"/>
              </w:rPr>
              <w:t> </w:t>
            </w:r>
            <w:r w:rsidRPr="00E12F4A">
              <w:rPr>
                <w:rFonts w:ascii="Arial" w:hAnsi="Arial" w:cs="Arial"/>
                <w:b w:val="0"/>
                <w:noProof/>
                <w:color w:val="000000" w:themeColor="text1"/>
                <w:sz w:val="20"/>
                <w:szCs w:val="20"/>
                <w:lang w:val="hr-HR"/>
              </w:rPr>
              <w:t> </w:t>
            </w:r>
            <w:r w:rsidRPr="00E12F4A">
              <w:rPr>
                <w:rFonts w:ascii="Arial" w:hAnsi="Arial" w:cs="Arial"/>
                <w:b w:val="0"/>
                <w:noProof/>
                <w:color w:val="000000" w:themeColor="text1"/>
                <w:sz w:val="20"/>
                <w:szCs w:val="20"/>
                <w:lang w:val="hr-HR"/>
              </w:rPr>
              <w:t> </w:t>
            </w:r>
            <w:r w:rsidRPr="00E12F4A">
              <w:rPr>
                <w:rFonts w:ascii="Arial" w:hAnsi="Arial" w:cs="Arial"/>
                <w:b w:val="0"/>
                <w:noProof/>
                <w:color w:val="000000" w:themeColor="text1"/>
                <w:sz w:val="20"/>
                <w:szCs w:val="20"/>
                <w:lang w:val="hr-HR"/>
              </w:rPr>
              <w:t> </w:t>
            </w:r>
            <w:r w:rsidRPr="00E12F4A">
              <w:rPr>
                <w:rFonts w:ascii="Arial" w:hAnsi="Arial" w:cs="Arial"/>
                <w:b w:val="0"/>
                <w:color w:val="000000" w:themeColor="text1"/>
                <w:sz w:val="20"/>
                <w:szCs w:val="20"/>
                <w:lang w:val="hr-HR"/>
              </w:rPr>
              <w:fldChar w:fldCharType="end"/>
            </w:r>
          </w:p>
        </w:tc>
        <w:tc>
          <w:tcPr>
            <w:tcW w:w="1901" w:type="dxa"/>
            <w:gridSpan w:val="6"/>
            <w:tcMar>
              <w:left w:w="57" w:type="dxa"/>
              <w:right w:w="57" w:type="dxa"/>
            </w:tcMar>
            <w:vAlign w:val="center"/>
          </w:tcPr>
          <w:p w:rsidR="00334970" w:rsidRPr="00E12F4A" w:rsidRDefault="00954CFB" w:rsidP="00715F39">
            <w:pPr>
              <w:pStyle w:val="FieldText"/>
              <w:rPr>
                <w:rFonts w:ascii="Arial" w:hAnsi="Arial" w:cs="Arial"/>
                <w:b w:val="0"/>
                <w:color w:val="000000" w:themeColor="text1"/>
                <w:sz w:val="20"/>
                <w:szCs w:val="20"/>
                <w:lang w:val="en-GB"/>
              </w:rPr>
            </w:pPr>
            <w:r w:rsidRPr="00E12F4A">
              <w:rPr>
                <w:rFonts w:ascii="Arial" w:hAnsi="Arial" w:cs="Arial"/>
                <w:b w:val="0"/>
                <w:color w:val="000000" w:themeColor="text1"/>
                <w:sz w:val="20"/>
                <w:szCs w:val="20"/>
                <w:lang w:val="en-GB"/>
              </w:rPr>
              <w:t>Individual assignments/case studies/self-evaluation tests</w:t>
            </w:r>
          </w:p>
        </w:tc>
        <w:tc>
          <w:tcPr>
            <w:tcW w:w="1185" w:type="dxa"/>
            <w:gridSpan w:val="2"/>
            <w:tcBorders>
              <w:right w:val="single" w:sz="12" w:space="0" w:color="auto"/>
            </w:tcBorders>
            <w:tcMar>
              <w:left w:w="57" w:type="dxa"/>
              <w:right w:w="57" w:type="dxa"/>
            </w:tcMar>
            <w:vAlign w:val="center"/>
          </w:tcPr>
          <w:p w:rsidR="00334970" w:rsidRPr="00E12F4A" w:rsidRDefault="00334970" w:rsidP="00954CFB">
            <w:pPr>
              <w:pStyle w:val="FieldText"/>
              <w:rPr>
                <w:rFonts w:ascii="Arial" w:hAnsi="Arial" w:cs="Arial"/>
                <w:b w:val="0"/>
                <w:color w:val="000000" w:themeColor="text1"/>
                <w:sz w:val="20"/>
                <w:szCs w:val="20"/>
                <w:lang w:val="hr-HR"/>
              </w:rPr>
            </w:pPr>
            <w:r w:rsidRPr="00E12F4A">
              <w:rPr>
                <w:rFonts w:ascii="Arial" w:hAnsi="Arial" w:cs="Arial"/>
                <w:b w:val="0"/>
                <w:color w:val="000000" w:themeColor="text1"/>
                <w:sz w:val="20"/>
                <w:szCs w:val="20"/>
                <w:lang w:val="hr-HR"/>
              </w:rPr>
              <w:t>1</w:t>
            </w:r>
          </w:p>
        </w:tc>
      </w:tr>
      <w:tr w:rsidR="00E12F4A" w:rsidRPr="00E12F4A" w:rsidTr="00E65806">
        <w:trPr>
          <w:trHeight w:val="397"/>
        </w:trPr>
        <w:tc>
          <w:tcPr>
            <w:tcW w:w="1912" w:type="dxa"/>
            <w:vMerge/>
            <w:tcBorders>
              <w:left w:val="single" w:sz="12" w:space="0" w:color="auto"/>
            </w:tcBorders>
            <w:shd w:val="clear" w:color="auto" w:fill="CCFFFF"/>
            <w:tcMar>
              <w:left w:w="57" w:type="dxa"/>
              <w:right w:w="57" w:type="dxa"/>
            </w:tcMar>
            <w:vAlign w:val="center"/>
          </w:tcPr>
          <w:p w:rsidR="00334970" w:rsidRPr="00E12F4A" w:rsidRDefault="00334970" w:rsidP="00715F39">
            <w:pPr>
              <w:numPr>
                <w:ilvl w:val="0"/>
                <w:numId w:val="2"/>
              </w:numPr>
              <w:tabs>
                <w:tab w:val="left" w:pos="2820"/>
              </w:tabs>
              <w:spacing w:after="0" w:line="240" w:lineRule="auto"/>
              <w:rPr>
                <w:rFonts w:ascii="Arial" w:hAnsi="Arial" w:cs="Arial"/>
                <w:color w:val="000000" w:themeColor="text1"/>
                <w:sz w:val="20"/>
                <w:szCs w:val="20"/>
              </w:rPr>
            </w:pPr>
          </w:p>
        </w:tc>
        <w:tc>
          <w:tcPr>
            <w:tcW w:w="1406" w:type="dxa"/>
            <w:gridSpan w:val="2"/>
            <w:tcMar>
              <w:left w:w="57" w:type="dxa"/>
              <w:right w:w="57" w:type="dxa"/>
            </w:tcMar>
            <w:vAlign w:val="center"/>
          </w:tcPr>
          <w:p w:rsidR="00334970" w:rsidRPr="00E12F4A" w:rsidRDefault="00334970" w:rsidP="00715F39">
            <w:pPr>
              <w:pStyle w:val="FieldText"/>
              <w:rPr>
                <w:rFonts w:ascii="Arial" w:hAnsi="Arial" w:cs="Arial"/>
                <w:b w:val="0"/>
                <w:color w:val="000000" w:themeColor="text1"/>
                <w:sz w:val="20"/>
                <w:szCs w:val="20"/>
                <w:lang w:val="hr-HR"/>
              </w:rPr>
            </w:pPr>
            <w:r w:rsidRPr="00E12F4A">
              <w:rPr>
                <w:rFonts w:ascii="Arial" w:hAnsi="Arial" w:cs="Arial"/>
                <w:b w:val="0"/>
                <w:color w:val="000000" w:themeColor="text1"/>
                <w:sz w:val="20"/>
                <w:szCs w:val="20"/>
                <w:lang w:val="en-GB"/>
              </w:rPr>
              <w:t>Essay</w:t>
            </w:r>
          </w:p>
        </w:tc>
        <w:tc>
          <w:tcPr>
            <w:tcW w:w="850" w:type="dxa"/>
            <w:tcMar>
              <w:left w:w="57" w:type="dxa"/>
              <w:right w:w="57" w:type="dxa"/>
            </w:tcMar>
            <w:vAlign w:val="center"/>
          </w:tcPr>
          <w:p w:rsidR="00334970" w:rsidRPr="00E12F4A" w:rsidRDefault="00334970" w:rsidP="00715F39">
            <w:pPr>
              <w:pStyle w:val="FieldText"/>
              <w:rPr>
                <w:rFonts w:ascii="Arial" w:hAnsi="Arial" w:cs="Arial"/>
                <w:b w:val="0"/>
                <w:color w:val="000000" w:themeColor="text1"/>
                <w:sz w:val="20"/>
                <w:szCs w:val="20"/>
                <w:lang w:val="hr-HR"/>
              </w:rPr>
            </w:pPr>
            <w:r w:rsidRPr="00E12F4A">
              <w:rPr>
                <w:rFonts w:ascii="Arial" w:hAnsi="Arial" w:cs="Arial"/>
                <w:b w:val="0"/>
                <w:color w:val="000000" w:themeColor="text1"/>
                <w:sz w:val="20"/>
                <w:szCs w:val="20"/>
                <w:lang w:val="hr-HR"/>
              </w:rPr>
              <w:fldChar w:fldCharType="begin">
                <w:ffData>
                  <w:name w:val="Text1"/>
                  <w:enabled/>
                  <w:calcOnExit w:val="0"/>
                  <w:textInput/>
                </w:ffData>
              </w:fldChar>
            </w:r>
            <w:r w:rsidRPr="00E12F4A">
              <w:rPr>
                <w:rFonts w:ascii="Arial" w:hAnsi="Arial" w:cs="Arial"/>
                <w:b w:val="0"/>
                <w:color w:val="000000" w:themeColor="text1"/>
                <w:sz w:val="20"/>
                <w:szCs w:val="20"/>
                <w:lang w:val="hr-HR"/>
              </w:rPr>
              <w:instrText xml:space="preserve"> FORMTEXT </w:instrText>
            </w:r>
            <w:r w:rsidRPr="00E12F4A">
              <w:rPr>
                <w:rFonts w:ascii="Arial" w:hAnsi="Arial" w:cs="Arial"/>
                <w:b w:val="0"/>
                <w:color w:val="000000" w:themeColor="text1"/>
                <w:sz w:val="20"/>
                <w:szCs w:val="20"/>
                <w:lang w:val="hr-HR"/>
              </w:rPr>
            </w:r>
            <w:r w:rsidRPr="00E12F4A">
              <w:rPr>
                <w:rFonts w:ascii="Arial" w:hAnsi="Arial" w:cs="Arial"/>
                <w:b w:val="0"/>
                <w:color w:val="000000" w:themeColor="text1"/>
                <w:sz w:val="20"/>
                <w:szCs w:val="20"/>
                <w:lang w:val="hr-HR"/>
              </w:rPr>
              <w:fldChar w:fldCharType="separate"/>
            </w:r>
            <w:r w:rsidRPr="00E12F4A">
              <w:rPr>
                <w:rFonts w:ascii="Arial" w:hAnsi="Arial" w:cs="Arial"/>
                <w:b w:val="0"/>
                <w:noProof/>
                <w:color w:val="000000" w:themeColor="text1"/>
                <w:sz w:val="20"/>
                <w:szCs w:val="20"/>
                <w:lang w:val="hr-HR"/>
              </w:rPr>
              <w:t> </w:t>
            </w:r>
            <w:r w:rsidRPr="00E12F4A">
              <w:rPr>
                <w:rFonts w:ascii="Arial" w:hAnsi="Arial" w:cs="Arial"/>
                <w:b w:val="0"/>
                <w:noProof/>
                <w:color w:val="000000" w:themeColor="text1"/>
                <w:sz w:val="20"/>
                <w:szCs w:val="20"/>
                <w:lang w:val="hr-HR"/>
              </w:rPr>
              <w:t> </w:t>
            </w:r>
            <w:r w:rsidRPr="00E12F4A">
              <w:rPr>
                <w:rFonts w:ascii="Arial" w:hAnsi="Arial" w:cs="Arial"/>
                <w:b w:val="0"/>
                <w:noProof/>
                <w:color w:val="000000" w:themeColor="text1"/>
                <w:sz w:val="20"/>
                <w:szCs w:val="20"/>
                <w:lang w:val="hr-HR"/>
              </w:rPr>
              <w:t> </w:t>
            </w:r>
            <w:r w:rsidRPr="00E12F4A">
              <w:rPr>
                <w:rFonts w:ascii="Arial" w:hAnsi="Arial" w:cs="Arial"/>
                <w:b w:val="0"/>
                <w:noProof/>
                <w:color w:val="000000" w:themeColor="text1"/>
                <w:sz w:val="20"/>
                <w:szCs w:val="20"/>
                <w:lang w:val="hr-HR"/>
              </w:rPr>
              <w:t> </w:t>
            </w:r>
            <w:r w:rsidRPr="00E12F4A">
              <w:rPr>
                <w:rFonts w:ascii="Arial" w:hAnsi="Arial" w:cs="Arial"/>
                <w:b w:val="0"/>
                <w:noProof/>
                <w:color w:val="000000" w:themeColor="text1"/>
                <w:sz w:val="20"/>
                <w:szCs w:val="20"/>
                <w:lang w:val="hr-HR"/>
              </w:rPr>
              <w:t> </w:t>
            </w:r>
            <w:r w:rsidRPr="00E12F4A">
              <w:rPr>
                <w:rFonts w:ascii="Arial" w:hAnsi="Arial" w:cs="Arial"/>
                <w:b w:val="0"/>
                <w:color w:val="000000" w:themeColor="text1"/>
                <w:sz w:val="20"/>
                <w:szCs w:val="20"/>
                <w:lang w:val="hr-HR"/>
              </w:rPr>
              <w:fldChar w:fldCharType="end"/>
            </w:r>
          </w:p>
        </w:tc>
        <w:tc>
          <w:tcPr>
            <w:tcW w:w="1276" w:type="dxa"/>
            <w:gridSpan w:val="3"/>
            <w:tcMar>
              <w:left w:w="57" w:type="dxa"/>
              <w:right w:w="57" w:type="dxa"/>
            </w:tcMar>
            <w:vAlign w:val="center"/>
          </w:tcPr>
          <w:p w:rsidR="00334970" w:rsidRPr="00E12F4A" w:rsidRDefault="00334970" w:rsidP="00715F39">
            <w:pPr>
              <w:pStyle w:val="FieldText"/>
              <w:rPr>
                <w:rFonts w:ascii="Arial" w:hAnsi="Arial" w:cs="Arial"/>
                <w:b w:val="0"/>
                <w:color w:val="000000" w:themeColor="text1"/>
                <w:sz w:val="20"/>
                <w:szCs w:val="20"/>
                <w:lang w:val="hr-HR"/>
              </w:rPr>
            </w:pPr>
            <w:r w:rsidRPr="00E12F4A">
              <w:rPr>
                <w:rFonts w:ascii="Arial" w:hAnsi="Arial" w:cs="Arial"/>
                <w:b w:val="0"/>
                <w:color w:val="000000" w:themeColor="text1"/>
                <w:sz w:val="20"/>
                <w:szCs w:val="20"/>
                <w:lang w:val="en-GB"/>
              </w:rPr>
              <w:t>Seminar essay</w:t>
            </w:r>
          </w:p>
        </w:tc>
        <w:tc>
          <w:tcPr>
            <w:tcW w:w="1170" w:type="dxa"/>
            <w:tcMar>
              <w:left w:w="57" w:type="dxa"/>
              <w:right w:w="57" w:type="dxa"/>
            </w:tcMar>
            <w:vAlign w:val="center"/>
          </w:tcPr>
          <w:p w:rsidR="00334970" w:rsidRPr="00E12F4A" w:rsidRDefault="00334970" w:rsidP="00715F39">
            <w:pPr>
              <w:pStyle w:val="FieldText"/>
              <w:rPr>
                <w:rFonts w:ascii="Arial" w:hAnsi="Arial" w:cs="Arial"/>
                <w:b w:val="0"/>
                <w:color w:val="000000" w:themeColor="text1"/>
                <w:sz w:val="20"/>
                <w:szCs w:val="20"/>
                <w:lang w:val="hr-HR"/>
              </w:rPr>
            </w:pPr>
            <w:r w:rsidRPr="00E12F4A">
              <w:rPr>
                <w:rFonts w:ascii="Arial" w:hAnsi="Arial" w:cs="Arial"/>
                <w:b w:val="0"/>
                <w:color w:val="000000" w:themeColor="text1"/>
                <w:sz w:val="20"/>
                <w:szCs w:val="20"/>
                <w:lang w:val="hr-HR"/>
              </w:rPr>
              <w:fldChar w:fldCharType="begin">
                <w:ffData>
                  <w:name w:val="Text1"/>
                  <w:enabled/>
                  <w:calcOnExit w:val="0"/>
                  <w:textInput/>
                </w:ffData>
              </w:fldChar>
            </w:r>
            <w:r w:rsidRPr="00E12F4A">
              <w:rPr>
                <w:rFonts w:ascii="Arial" w:hAnsi="Arial" w:cs="Arial"/>
                <w:b w:val="0"/>
                <w:color w:val="000000" w:themeColor="text1"/>
                <w:sz w:val="20"/>
                <w:szCs w:val="20"/>
                <w:lang w:val="hr-HR"/>
              </w:rPr>
              <w:instrText xml:space="preserve"> FORMTEXT </w:instrText>
            </w:r>
            <w:r w:rsidRPr="00E12F4A">
              <w:rPr>
                <w:rFonts w:ascii="Arial" w:hAnsi="Arial" w:cs="Arial"/>
                <w:b w:val="0"/>
                <w:color w:val="000000" w:themeColor="text1"/>
                <w:sz w:val="20"/>
                <w:szCs w:val="20"/>
                <w:lang w:val="hr-HR"/>
              </w:rPr>
            </w:r>
            <w:r w:rsidRPr="00E12F4A">
              <w:rPr>
                <w:rFonts w:ascii="Arial" w:hAnsi="Arial" w:cs="Arial"/>
                <w:b w:val="0"/>
                <w:color w:val="000000" w:themeColor="text1"/>
                <w:sz w:val="20"/>
                <w:szCs w:val="20"/>
                <w:lang w:val="hr-HR"/>
              </w:rPr>
              <w:fldChar w:fldCharType="separate"/>
            </w:r>
            <w:r w:rsidRPr="00E12F4A">
              <w:rPr>
                <w:rFonts w:ascii="Arial" w:hAnsi="Arial" w:cs="Arial"/>
                <w:b w:val="0"/>
                <w:noProof/>
                <w:color w:val="000000" w:themeColor="text1"/>
                <w:sz w:val="20"/>
                <w:szCs w:val="20"/>
                <w:lang w:val="hr-HR"/>
              </w:rPr>
              <w:t> </w:t>
            </w:r>
            <w:r w:rsidRPr="00E12F4A">
              <w:rPr>
                <w:rFonts w:ascii="Arial" w:hAnsi="Arial" w:cs="Arial"/>
                <w:b w:val="0"/>
                <w:noProof/>
                <w:color w:val="000000" w:themeColor="text1"/>
                <w:sz w:val="20"/>
                <w:szCs w:val="20"/>
                <w:lang w:val="hr-HR"/>
              </w:rPr>
              <w:t> </w:t>
            </w:r>
            <w:r w:rsidRPr="00E12F4A">
              <w:rPr>
                <w:rFonts w:ascii="Arial" w:hAnsi="Arial" w:cs="Arial"/>
                <w:b w:val="0"/>
                <w:noProof/>
                <w:color w:val="000000" w:themeColor="text1"/>
                <w:sz w:val="20"/>
                <w:szCs w:val="20"/>
                <w:lang w:val="hr-HR"/>
              </w:rPr>
              <w:t> </w:t>
            </w:r>
            <w:r w:rsidRPr="00E12F4A">
              <w:rPr>
                <w:rFonts w:ascii="Arial" w:hAnsi="Arial" w:cs="Arial"/>
                <w:b w:val="0"/>
                <w:noProof/>
                <w:color w:val="000000" w:themeColor="text1"/>
                <w:sz w:val="20"/>
                <w:szCs w:val="20"/>
                <w:lang w:val="hr-HR"/>
              </w:rPr>
              <w:t> </w:t>
            </w:r>
            <w:r w:rsidRPr="00E12F4A">
              <w:rPr>
                <w:rFonts w:ascii="Arial" w:hAnsi="Arial" w:cs="Arial"/>
                <w:b w:val="0"/>
                <w:noProof/>
                <w:color w:val="000000" w:themeColor="text1"/>
                <w:sz w:val="20"/>
                <w:szCs w:val="20"/>
                <w:lang w:val="hr-HR"/>
              </w:rPr>
              <w:t> </w:t>
            </w:r>
            <w:r w:rsidRPr="00E12F4A">
              <w:rPr>
                <w:rFonts w:ascii="Arial" w:hAnsi="Arial" w:cs="Arial"/>
                <w:b w:val="0"/>
                <w:color w:val="000000" w:themeColor="text1"/>
                <w:sz w:val="20"/>
                <w:szCs w:val="20"/>
                <w:lang w:val="hr-HR"/>
              </w:rPr>
              <w:fldChar w:fldCharType="end"/>
            </w:r>
          </w:p>
        </w:tc>
        <w:tc>
          <w:tcPr>
            <w:tcW w:w="1901" w:type="dxa"/>
            <w:gridSpan w:val="6"/>
            <w:tcMar>
              <w:left w:w="57" w:type="dxa"/>
              <w:right w:w="57" w:type="dxa"/>
            </w:tcMar>
            <w:vAlign w:val="center"/>
          </w:tcPr>
          <w:p w:rsidR="00334970" w:rsidRPr="00E12F4A" w:rsidRDefault="00334970" w:rsidP="00715F39">
            <w:pPr>
              <w:pStyle w:val="FieldText"/>
              <w:rPr>
                <w:rFonts w:ascii="Arial" w:hAnsi="Arial" w:cs="Arial"/>
                <w:b w:val="0"/>
                <w:color w:val="000000" w:themeColor="text1"/>
                <w:sz w:val="20"/>
                <w:szCs w:val="20"/>
                <w:lang w:val="hr-HR"/>
              </w:rPr>
            </w:pPr>
            <w:r w:rsidRPr="00E12F4A">
              <w:rPr>
                <w:rFonts w:ascii="Arial" w:hAnsi="Arial" w:cs="Arial"/>
                <w:b w:val="0"/>
                <w:color w:val="000000" w:themeColor="text1"/>
                <w:sz w:val="20"/>
                <w:szCs w:val="20"/>
                <w:lang w:val="hr-HR"/>
              </w:rPr>
              <w:fldChar w:fldCharType="begin">
                <w:ffData>
                  <w:name w:val="Text1"/>
                  <w:enabled/>
                  <w:calcOnExit w:val="0"/>
                  <w:textInput/>
                </w:ffData>
              </w:fldChar>
            </w:r>
            <w:r w:rsidRPr="00E12F4A">
              <w:rPr>
                <w:rFonts w:ascii="Arial" w:hAnsi="Arial" w:cs="Arial"/>
                <w:b w:val="0"/>
                <w:color w:val="000000" w:themeColor="text1"/>
                <w:sz w:val="20"/>
                <w:szCs w:val="20"/>
                <w:lang w:val="hr-HR"/>
              </w:rPr>
              <w:instrText xml:space="preserve"> FORMTEXT </w:instrText>
            </w:r>
            <w:r w:rsidRPr="00E12F4A">
              <w:rPr>
                <w:rFonts w:ascii="Arial" w:hAnsi="Arial" w:cs="Arial"/>
                <w:b w:val="0"/>
                <w:color w:val="000000" w:themeColor="text1"/>
                <w:sz w:val="20"/>
                <w:szCs w:val="20"/>
                <w:lang w:val="hr-HR"/>
              </w:rPr>
            </w:r>
            <w:r w:rsidRPr="00E12F4A">
              <w:rPr>
                <w:rFonts w:ascii="Arial" w:hAnsi="Arial" w:cs="Arial"/>
                <w:b w:val="0"/>
                <w:color w:val="000000" w:themeColor="text1"/>
                <w:sz w:val="20"/>
                <w:szCs w:val="20"/>
                <w:lang w:val="hr-HR"/>
              </w:rPr>
              <w:fldChar w:fldCharType="separate"/>
            </w:r>
            <w:r w:rsidRPr="00E12F4A">
              <w:rPr>
                <w:rFonts w:ascii="Arial" w:hAnsi="Arial" w:cs="Arial"/>
                <w:b w:val="0"/>
                <w:noProof/>
                <w:color w:val="000000" w:themeColor="text1"/>
                <w:sz w:val="20"/>
                <w:szCs w:val="20"/>
                <w:lang w:val="hr-HR"/>
              </w:rPr>
              <w:t> </w:t>
            </w:r>
            <w:r w:rsidRPr="00E12F4A">
              <w:rPr>
                <w:rFonts w:ascii="Arial" w:hAnsi="Arial" w:cs="Arial"/>
                <w:b w:val="0"/>
                <w:noProof/>
                <w:color w:val="000000" w:themeColor="text1"/>
                <w:sz w:val="20"/>
                <w:szCs w:val="20"/>
                <w:lang w:val="hr-HR"/>
              </w:rPr>
              <w:t> </w:t>
            </w:r>
            <w:r w:rsidRPr="00E12F4A">
              <w:rPr>
                <w:rFonts w:ascii="Arial" w:hAnsi="Arial" w:cs="Arial"/>
                <w:b w:val="0"/>
                <w:noProof/>
                <w:color w:val="000000" w:themeColor="text1"/>
                <w:sz w:val="20"/>
                <w:szCs w:val="20"/>
                <w:lang w:val="hr-HR"/>
              </w:rPr>
              <w:t> </w:t>
            </w:r>
            <w:r w:rsidRPr="00E12F4A">
              <w:rPr>
                <w:rFonts w:ascii="Arial" w:hAnsi="Arial" w:cs="Arial"/>
                <w:b w:val="0"/>
                <w:noProof/>
                <w:color w:val="000000" w:themeColor="text1"/>
                <w:sz w:val="20"/>
                <w:szCs w:val="20"/>
                <w:lang w:val="hr-HR"/>
              </w:rPr>
              <w:t> </w:t>
            </w:r>
            <w:r w:rsidRPr="00E12F4A">
              <w:rPr>
                <w:rFonts w:ascii="Arial" w:hAnsi="Arial" w:cs="Arial"/>
                <w:b w:val="0"/>
                <w:noProof/>
                <w:color w:val="000000" w:themeColor="text1"/>
                <w:sz w:val="20"/>
                <w:szCs w:val="20"/>
                <w:lang w:val="hr-HR"/>
              </w:rPr>
              <w:t> </w:t>
            </w:r>
            <w:r w:rsidRPr="00E12F4A">
              <w:rPr>
                <w:rFonts w:ascii="Arial" w:hAnsi="Arial" w:cs="Arial"/>
                <w:b w:val="0"/>
                <w:color w:val="000000" w:themeColor="text1"/>
                <w:sz w:val="20"/>
                <w:szCs w:val="20"/>
                <w:lang w:val="hr-HR"/>
              </w:rPr>
              <w:fldChar w:fldCharType="end"/>
            </w:r>
            <w:r w:rsidRPr="00E12F4A">
              <w:rPr>
                <w:rFonts w:ascii="Arial" w:hAnsi="Arial" w:cs="Arial"/>
                <w:b w:val="0"/>
                <w:color w:val="000000" w:themeColor="text1"/>
                <w:sz w:val="20"/>
                <w:szCs w:val="20"/>
                <w:lang w:val="hr-HR"/>
              </w:rPr>
              <w:t xml:space="preserve"> </w:t>
            </w:r>
            <w:r w:rsidRPr="00E12F4A">
              <w:rPr>
                <w:rFonts w:ascii="Arial" w:hAnsi="Arial" w:cs="Arial"/>
                <w:b w:val="0"/>
                <w:color w:val="000000" w:themeColor="text1"/>
                <w:sz w:val="20"/>
                <w:szCs w:val="20"/>
                <w:lang w:val="en-GB"/>
              </w:rPr>
              <w:t>(Other)</w:t>
            </w:r>
          </w:p>
        </w:tc>
        <w:tc>
          <w:tcPr>
            <w:tcW w:w="1185" w:type="dxa"/>
            <w:gridSpan w:val="2"/>
            <w:tcBorders>
              <w:right w:val="single" w:sz="12" w:space="0" w:color="auto"/>
            </w:tcBorders>
            <w:tcMar>
              <w:left w:w="57" w:type="dxa"/>
              <w:right w:w="57" w:type="dxa"/>
            </w:tcMar>
            <w:vAlign w:val="center"/>
          </w:tcPr>
          <w:p w:rsidR="00334970" w:rsidRPr="00E12F4A" w:rsidRDefault="00334970" w:rsidP="00715F39">
            <w:pPr>
              <w:pStyle w:val="FieldText"/>
              <w:rPr>
                <w:rFonts w:ascii="Arial" w:hAnsi="Arial" w:cs="Arial"/>
                <w:b w:val="0"/>
                <w:color w:val="000000" w:themeColor="text1"/>
                <w:sz w:val="20"/>
                <w:szCs w:val="20"/>
                <w:lang w:val="hr-HR"/>
              </w:rPr>
            </w:pPr>
            <w:r w:rsidRPr="00E12F4A">
              <w:rPr>
                <w:rFonts w:ascii="Arial" w:hAnsi="Arial" w:cs="Arial"/>
                <w:b w:val="0"/>
                <w:color w:val="000000" w:themeColor="text1"/>
                <w:sz w:val="20"/>
                <w:szCs w:val="20"/>
                <w:lang w:val="hr-HR"/>
              </w:rPr>
              <w:fldChar w:fldCharType="begin">
                <w:ffData>
                  <w:name w:val="Text1"/>
                  <w:enabled/>
                  <w:calcOnExit w:val="0"/>
                  <w:textInput/>
                </w:ffData>
              </w:fldChar>
            </w:r>
            <w:r w:rsidRPr="00E12F4A">
              <w:rPr>
                <w:rFonts w:ascii="Arial" w:hAnsi="Arial" w:cs="Arial"/>
                <w:b w:val="0"/>
                <w:color w:val="000000" w:themeColor="text1"/>
                <w:sz w:val="20"/>
                <w:szCs w:val="20"/>
                <w:lang w:val="hr-HR"/>
              </w:rPr>
              <w:instrText xml:space="preserve"> FORMTEXT </w:instrText>
            </w:r>
            <w:r w:rsidRPr="00E12F4A">
              <w:rPr>
                <w:rFonts w:ascii="Arial" w:hAnsi="Arial" w:cs="Arial"/>
                <w:b w:val="0"/>
                <w:color w:val="000000" w:themeColor="text1"/>
                <w:sz w:val="20"/>
                <w:szCs w:val="20"/>
                <w:lang w:val="hr-HR"/>
              </w:rPr>
            </w:r>
            <w:r w:rsidRPr="00E12F4A">
              <w:rPr>
                <w:rFonts w:ascii="Arial" w:hAnsi="Arial" w:cs="Arial"/>
                <w:b w:val="0"/>
                <w:color w:val="000000" w:themeColor="text1"/>
                <w:sz w:val="20"/>
                <w:szCs w:val="20"/>
                <w:lang w:val="hr-HR"/>
              </w:rPr>
              <w:fldChar w:fldCharType="separate"/>
            </w:r>
            <w:r w:rsidRPr="00E12F4A">
              <w:rPr>
                <w:rFonts w:ascii="Arial" w:hAnsi="Arial" w:cs="Arial"/>
                <w:b w:val="0"/>
                <w:noProof/>
                <w:color w:val="000000" w:themeColor="text1"/>
                <w:sz w:val="20"/>
                <w:szCs w:val="20"/>
                <w:lang w:val="hr-HR"/>
              </w:rPr>
              <w:t> </w:t>
            </w:r>
            <w:r w:rsidRPr="00E12F4A">
              <w:rPr>
                <w:rFonts w:ascii="Arial" w:hAnsi="Arial" w:cs="Arial"/>
                <w:b w:val="0"/>
                <w:noProof/>
                <w:color w:val="000000" w:themeColor="text1"/>
                <w:sz w:val="20"/>
                <w:szCs w:val="20"/>
                <w:lang w:val="hr-HR"/>
              </w:rPr>
              <w:t> </w:t>
            </w:r>
            <w:r w:rsidRPr="00E12F4A">
              <w:rPr>
                <w:rFonts w:ascii="Arial" w:hAnsi="Arial" w:cs="Arial"/>
                <w:b w:val="0"/>
                <w:noProof/>
                <w:color w:val="000000" w:themeColor="text1"/>
                <w:sz w:val="20"/>
                <w:szCs w:val="20"/>
                <w:lang w:val="hr-HR"/>
              </w:rPr>
              <w:t> </w:t>
            </w:r>
            <w:r w:rsidRPr="00E12F4A">
              <w:rPr>
                <w:rFonts w:ascii="Arial" w:hAnsi="Arial" w:cs="Arial"/>
                <w:b w:val="0"/>
                <w:noProof/>
                <w:color w:val="000000" w:themeColor="text1"/>
                <w:sz w:val="20"/>
                <w:szCs w:val="20"/>
                <w:lang w:val="hr-HR"/>
              </w:rPr>
              <w:t> </w:t>
            </w:r>
            <w:r w:rsidRPr="00E12F4A">
              <w:rPr>
                <w:rFonts w:ascii="Arial" w:hAnsi="Arial" w:cs="Arial"/>
                <w:b w:val="0"/>
                <w:noProof/>
                <w:color w:val="000000" w:themeColor="text1"/>
                <w:sz w:val="20"/>
                <w:szCs w:val="20"/>
                <w:lang w:val="hr-HR"/>
              </w:rPr>
              <w:t> </w:t>
            </w:r>
            <w:r w:rsidRPr="00E12F4A">
              <w:rPr>
                <w:rFonts w:ascii="Arial" w:hAnsi="Arial" w:cs="Arial"/>
                <w:b w:val="0"/>
                <w:color w:val="000000" w:themeColor="text1"/>
                <w:sz w:val="20"/>
                <w:szCs w:val="20"/>
                <w:lang w:val="hr-HR"/>
              </w:rPr>
              <w:fldChar w:fldCharType="end"/>
            </w:r>
          </w:p>
        </w:tc>
      </w:tr>
      <w:tr w:rsidR="00E12F4A" w:rsidRPr="00E12F4A" w:rsidTr="00E65806">
        <w:trPr>
          <w:trHeight w:val="397"/>
        </w:trPr>
        <w:tc>
          <w:tcPr>
            <w:tcW w:w="1912" w:type="dxa"/>
            <w:vMerge/>
            <w:tcBorders>
              <w:left w:val="single" w:sz="12" w:space="0" w:color="auto"/>
            </w:tcBorders>
            <w:shd w:val="clear" w:color="auto" w:fill="CCFFFF"/>
            <w:tcMar>
              <w:left w:w="57" w:type="dxa"/>
              <w:right w:w="57" w:type="dxa"/>
            </w:tcMar>
            <w:vAlign w:val="center"/>
          </w:tcPr>
          <w:p w:rsidR="00334970" w:rsidRPr="00E12F4A" w:rsidRDefault="00334970" w:rsidP="00715F39">
            <w:pPr>
              <w:numPr>
                <w:ilvl w:val="0"/>
                <w:numId w:val="2"/>
              </w:numPr>
              <w:tabs>
                <w:tab w:val="left" w:pos="2820"/>
              </w:tabs>
              <w:spacing w:after="0" w:line="240" w:lineRule="auto"/>
              <w:rPr>
                <w:rFonts w:ascii="Arial" w:hAnsi="Arial" w:cs="Arial"/>
                <w:color w:val="000000" w:themeColor="text1"/>
                <w:sz w:val="20"/>
                <w:szCs w:val="20"/>
              </w:rPr>
            </w:pPr>
          </w:p>
        </w:tc>
        <w:tc>
          <w:tcPr>
            <w:tcW w:w="1406" w:type="dxa"/>
            <w:gridSpan w:val="2"/>
            <w:tcMar>
              <w:left w:w="57" w:type="dxa"/>
              <w:right w:w="57" w:type="dxa"/>
            </w:tcMar>
            <w:vAlign w:val="center"/>
          </w:tcPr>
          <w:p w:rsidR="00334970" w:rsidRPr="00E12F4A" w:rsidRDefault="00334970" w:rsidP="00715F39">
            <w:pPr>
              <w:pStyle w:val="FieldText"/>
              <w:rPr>
                <w:rFonts w:ascii="Arial" w:hAnsi="Arial" w:cs="Arial"/>
                <w:b w:val="0"/>
                <w:color w:val="000000" w:themeColor="text1"/>
                <w:sz w:val="20"/>
                <w:szCs w:val="20"/>
                <w:lang w:val="hr-HR"/>
              </w:rPr>
            </w:pPr>
            <w:r w:rsidRPr="00E12F4A">
              <w:rPr>
                <w:rFonts w:ascii="Arial" w:hAnsi="Arial" w:cs="Arial"/>
                <w:b w:val="0"/>
                <w:color w:val="000000" w:themeColor="text1"/>
                <w:sz w:val="20"/>
                <w:szCs w:val="20"/>
                <w:lang w:val="en-GB"/>
              </w:rPr>
              <w:t>Tests</w:t>
            </w:r>
          </w:p>
        </w:tc>
        <w:tc>
          <w:tcPr>
            <w:tcW w:w="850" w:type="dxa"/>
            <w:tcMar>
              <w:left w:w="57" w:type="dxa"/>
              <w:right w:w="57" w:type="dxa"/>
            </w:tcMar>
            <w:vAlign w:val="center"/>
          </w:tcPr>
          <w:p w:rsidR="00334970" w:rsidRPr="00E12F4A" w:rsidRDefault="00E65806" w:rsidP="00E65806">
            <w:pPr>
              <w:pStyle w:val="FieldText"/>
              <w:rPr>
                <w:rFonts w:ascii="Arial" w:hAnsi="Arial" w:cs="Arial"/>
                <w:b w:val="0"/>
                <w:color w:val="000000" w:themeColor="text1"/>
                <w:sz w:val="20"/>
                <w:szCs w:val="20"/>
                <w:lang w:val="hr-HR"/>
              </w:rPr>
            </w:pPr>
            <w:r>
              <w:rPr>
                <w:rFonts w:ascii="Arial" w:hAnsi="Arial" w:cs="Arial"/>
                <w:b w:val="0"/>
                <w:color w:val="000000" w:themeColor="text1"/>
                <w:sz w:val="20"/>
                <w:szCs w:val="20"/>
                <w:lang w:val="hr-HR"/>
              </w:rPr>
              <w:t>3*</w:t>
            </w:r>
          </w:p>
        </w:tc>
        <w:tc>
          <w:tcPr>
            <w:tcW w:w="1276" w:type="dxa"/>
            <w:gridSpan w:val="3"/>
            <w:tcMar>
              <w:left w:w="57" w:type="dxa"/>
              <w:right w:w="57" w:type="dxa"/>
            </w:tcMar>
            <w:vAlign w:val="center"/>
          </w:tcPr>
          <w:p w:rsidR="00334970" w:rsidRPr="00E12F4A" w:rsidRDefault="00334970" w:rsidP="00715F39">
            <w:pPr>
              <w:pStyle w:val="FieldText"/>
              <w:rPr>
                <w:rFonts w:ascii="Arial" w:hAnsi="Arial" w:cs="Arial"/>
                <w:b w:val="0"/>
                <w:color w:val="000000" w:themeColor="text1"/>
                <w:sz w:val="20"/>
                <w:szCs w:val="20"/>
                <w:lang w:val="hr-HR"/>
              </w:rPr>
            </w:pPr>
            <w:r w:rsidRPr="00E12F4A">
              <w:rPr>
                <w:rFonts w:ascii="Arial" w:hAnsi="Arial" w:cs="Arial"/>
                <w:b w:val="0"/>
                <w:color w:val="000000" w:themeColor="text1"/>
                <w:sz w:val="20"/>
                <w:szCs w:val="20"/>
                <w:lang w:val="en-GB"/>
              </w:rPr>
              <w:t>Oral exam</w:t>
            </w:r>
          </w:p>
        </w:tc>
        <w:tc>
          <w:tcPr>
            <w:tcW w:w="1170" w:type="dxa"/>
            <w:tcMar>
              <w:left w:w="57" w:type="dxa"/>
              <w:right w:w="57" w:type="dxa"/>
            </w:tcMar>
            <w:vAlign w:val="center"/>
          </w:tcPr>
          <w:p w:rsidR="00334970" w:rsidRPr="00E12F4A" w:rsidRDefault="00334970" w:rsidP="00715F39">
            <w:pPr>
              <w:tabs>
                <w:tab w:val="left" w:pos="2820"/>
              </w:tabs>
              <w:spacing w:after="0"/>
              <w:rPr>
                <w:rFonts w:ascii="Arial" w:hAnsi="Arial" w:cs="Arial"/>
                <w:color w:val="000000" w:themeColor="text1"/>
                <w:sz w:val="20"/>
                <w:szCs w:val="20"/>
              </w:rPr>
            </w:pPr>
          </w:p>
        </w:tc>
        <w:tc>
          <w:tcPr>
            <w:tcW w:w="1901" w:type="dxa"/>
            <w:gridSpan w:val="6"/>
            <w:tcMar>
              <w:left w:w="57" w:type="dxa"/>
              <w:right w:w="57" w:type="dxa"/>
            </w:tcMar>
            <w:vAlign w:val="center"/>
          </w:tcPr>
          <w:p w:rsidR="00334970" w:rsidRPr="00E12F4A" w:rsidRDefault="00334970" w:rsidP="00715F39">
            <w:pPr>
              <w:tabs>
                <w:tab w:val="left" w:pos="2820"/>
              </w:tabs>
              <w:spacing w:after="0"/>
              <w:rPr>
                <w:rFonts w:ascii="Arial" w:hAnsi="Arial" w:cs="Arial"/>
                <w:color w:val="000000" w:themeColor="text1"/>
                <w:sz w:val="20"/>
                <w:szCs w:val="20"/>
              </w:rPr>
            </w:pPr>
            <w:r w:rsidRPr="00E12F4A">
              <w:rPr>
                <w:rFonts w:ascii="Arial" w:hAnsi="Arial" w:cs="Arial"/>
                <w:color w:val="000000" w:themeColor="text1"/>
                <w:sz w:val="20"/>
                <w:szCs w:val="20"/>
              </w:rPr>
              <w:fldChar w:fldCharType="begin">
                <w:ffData>
                  <w:name w:val="Text1"/>
                  <w:enabled/>
                  <w:calcOnExit w:val="0"/>
                  <w:textInput/>
                </w:ffData>
              </w:fldChar>
            </w:r>
            <w:r w:rsidRPr="00E12F4A">
              <w:rPr>
                <w:rFonts w:ascii="Arial" w:hAnsi="Arial" w:cs="Arial"/>
                <w:color w:val="000000" w:themeColor="text1"/>
                <w:sz w:val="20"/>
                <w:szCs w:val="20"/>
              </w:rPr>
              <w:instrText xml:space="preserve"> FORMTEXT </w:instrText>
            </w:r>
            <w:r w:rsidRPr="00E12F4A">
              <w:rPr>
                <w:rFonts w:ascii="Arial" w:hAnsi="Arial" w:cs="Arial"/>
                <w:color w:val="000000" w:themeColor="text1"/>
                <w:sz w:val="20"/>
                <w:szCs w:val="20"/>
              </w:rPr>
            </w:r>
            <w:r w:rsidRPr="00E12F4A">
              <w:rPr>
                <w:rFonts w:ascii="Arial" w:hAnsi="Arial" w:cs="Arial"/>
                <w:color w:val="000000" w:themeColor="text1"/>
                <w:sz w:val="20"/>
                <w:szCs w:val="20"/>
              </w:rPr>
              <w:fldChar w:fldCharType="separate"/>
            </w:r>
            <w:r w:rsidRPr="00E12F4A">
              <w:rPr>
                <w:rFonts w:ascii="Arial" w:hAnsi="Arial" w:cs="Arial"/>
                <w:noProof/>
                <w:color w:val="000000" w:themeColor="text1"/>
                <w:sz w:val="20"/>
                <w:szCs w:val="20"/>
              </w:rPr>
              <w:t> </w:t>
            </w:r>
            <w:r w:rsidRPr="00E12F4A">
              <w:rPr>
                <w:rFonts w:ascii="Arial" w:hAnsi="Arial" w:cs="Arial"/>
                <w:noProof/>
                <w:color w:val="000000" w:themeColor="text1"/>
                <w:sz w:val="20"/>
                <w:szCs w:val="20"/>
              </w:rPr>
              <w:t> </w:t>
            </w:r>
            <w:r w:rsidRPr="00E12F4A">
              <w:rPr>
                <w:rFonts w:ascii="Arial" w:hAnsi="Arial" w:cs="Arial"/>
                <w:noProof/>
                <w:color w:val="000000" w:themeColor="text1"/>
                <w:sz w:val="20"/>
                <w:szCs w:val="20"/>
              </w:rPr>
              <w:t> </w:t>
            </w:r>
            <w:r w:rsidRPr="00E12F4A">
              <w:rPr>
                <w:rFonts w:ascii="Arial" w:hAnsi="Arial" w:cs="Arial"/>
                <w:noProof/>
                <w:color w:val="000000" w:themeColor="text1"/>
                <w:sz w:val="20"/>
                <w:szCs w:val="20"/>
              </w:rPr>
              <w:t> </w:t>
            </w:r>
            <w:r w:rsidRPr="00E12F4A">
              <w:rPr>
                <w:rFonts w:ascii="Arial" w:hAnsi="Arial" w:cs="Arial"/>
                <w:noProof/>
                <w:color w:val="000000" w:themeColor="text1"/>
                <w:sz w:val="20"/>
                <w:szCs w:val="20"/>
              </w:rPr>
              <w:t> </w:t>
            </w:r>
            <w:r w:rsidRPr="00E12F4A">
              <w:rPr>
                <w:rFonts w:ascii="Arial" w:hAnsi="Arial" w:cs="Arial"/>
                <w:color w:val="000000" w:themeColor="text1"/>
                <w:sz w:val="20"/>
                <w:szCs w:val="20"/>
              </w:rPr>
              <w:fldChar w:fldCharType="end"/>
            </w:r>
            <w:r w:rsidRPr="00E12F4A">
              <w:rPr>
                <w:rFonts w:ascii="Arial" w:hAnsi="Arial" w:cs="Arial"/>
                <w:color w:val="000000" w:themeColor="text1"/>
                <w:sz w:val="20"/>
                <w:szCs w:val="20"/>
              </w:rPr>
              <w:t xml:space="preserve"> </w:t>
            </w:r>
            <w:r w:rsidRPr="00E12F4A">
              <w:rPr>
                <w:rFonts w:ascii="Arial" w:hAnsi="Arial" w:cs="Arial"/>
                <w:color w:val="000000" w:themeColor="text1"/>
                <w:sz w:val="20"/>
                <w:szCs w:val="20"/>
                <w:lang w:val="en-GB"/>
              </w:rPr>
              <w:t>(Other)</w:t>
            </w:r>
          </w:p>
        </w:tc>
        <w:tc>
          <w:tcPr>
            <w:tcW w:w="1185" w:type="dxa"/>
            <w:gridSpan w:val="2"/>
            <w:tcBorders>
              <w:right w:val="single" w:sz="12" w:space="0" w:color="auto"/>
            </w:tcBorders>
            <w:tcMar>
              <w:left w:w="57" w:type="dxa"/>
              <w:right w:w="57" w:type="dxa"/>
            </w:tcMar>
            <w:vAlign w:val="center"/>
          </w:tcPr>
          <w:p w:rsidR="00334970" w:rsidRPr="00E12F4A" w:rsidRDefault="00334970" w:rsidP="00715F39">
            <w:pPr>
              <w:tabs>
                <w:tab w:val="left" w:pos="2820"/>
              </w:tabs>
              <w:spacing w:after="0"/>
              <w:rPr>
                <w:rFonts w:ascii="Arial" w:hAnsi="Arial" w:cs="Arial"/>
                <w:color w:val="000000" w:themeColor="text1"/>
                <w:sz w:val="20"/>
                <w:szCs w:val="20"/>
              </w:rPr>
            </w:pPr>
            <w:r w:rsidRPr="00E12F4A">
              <w:rPr>
                <w:rFonts w:ascii="Arial" w:hAnsi="Arial" w:cs="Arial"/>
                <w:color w:val="000000" w:themeColor="text1"/>
                <w:sz w:val="20"/>
                <w:szCs w:val="20"/>
              </w:rPr>
              <w:fldChar w:fldCharType="begin">
                <w:ffData>
                  <w:name w:val="Text1"/>
                  <w:enabled/>
                  <w:calcOnExit w:val="0"/>
                  <w:textInput/>
                </w:ffData>
              </w:fldChar>
            </w:r>
            <w:r w:rsidRPr="00E12F4A">
              <w:rPr>
                <w:rFonts w:ascii="Arial" w:hAnsi="Arial" w:cs="Arial"/>
                <w:color w:val="000000" w:themeColor="text1"/>
                <w:sz w:val="20"/>
                <w:szCs w:val="20"/>
              </w:rPr>
              <w:instrText xml:space="preserve"> FORMTEXT </w:instrText>
            </w:r>
            <w:r w:rsidRPr="00E12F4A">
              <w:rPr>
                <w:rFonts w:ascii="Arial" w:hAnsi="Arial" w:cs="Arial"/>
                <w:color w:val="000000" w:themeColor="text1"/>
                <w:sz w:val="20"/>
                <w:szCs w:val="20"/>
              </w:rPr>
            </w:r>
            <w:r w:rsidRPr="00E12F4A">
              <w:rPr>
                <w:rFonts w:ascii="Arial" w:hAnsi="Arial" w:cs="Arial"/>
                <w:color w:val="000000" w:themeColor="text1"/>
                <w:sz w:val="20"/>
                <w:szCs w:val="20"/>
              </w:rPr>
              <w:fldChar w:fldCharType="separate"/>
            </w:r>
            <w:r w:rsidRPr="00E12F4A">
              <w:rPr>
                <w:rFonts w:ascii="Arial" w:hAnsi="Arial" w:cs="Arial"/>
                <w:noProof/>
                <w:color w:val="000000" w:themeColor="text1"/>
                <w:sz w:val="20"/>
                <w:szCs w:val="20"/>
              </w:rPr>
              <w:t> </w:t>
            </w:r>
            <w:r w:rsidRPr="00E12F4A">
              <w:rPr>
                <w:rFonts w:ascii="Arial" w:hAnsi="Arial" w:cs="Arial"/>
                <w:noProof/>
                <w:color w:val="000000" w:themeColor="text1"/>
                <w:sz w:val="20"/>
                <w:szCs w:val="20"/>
              </w:rPr>
              <w:t> </w:t>
            </w:r>
            <w:r w:rsidRPr="00E12F4A">
              <w:rPr>
                <w:rFonts w:ascii="Arial" w:hAnsi="Arial" w:cs="Arial"/>
                <w:noProof/>
                <w:color w:val="000000" w:themeColor="text1"/>
                <w:sz w:val="20"/>
                <w:szCs w:val="20"/>
              </w:rPr>
              <w:t> </w:t>
            </w:r>
            <w:r w:rsidRPr="00E12F4A">
              <w:rPr>
                <w:rFonts w:ascii="Arial" w:hAnsi="Arial" w:cs="Arial"/>
                <w:noProof/>
                <w:color w:val="000000" w:themeColor="text1"/>
                <w:sz w:val="20"/>
                <w:szCs w:val="20"/>
              </w:rPr>
              <w:t> </w:t>
            </w:r>
            <w:r w:rsidRPr="00E12F4A">
              <w:rPr>
                <w:rFonts w:ascii="Arial" w:hAnsi="Arial" w:cs="Arial"/>
                <w:noProof/>
                <w:color w:val="000000" w:themeColor="text1"/>
                <w:sz w:val="20"/>
                <w:szCs w:val="20"/>
              </w:rPr>
              <w:t> </w:t>
            </w:r>
            <w:r w:rsidRPr="00E12F4A">
              <w:rPr>
                <w:rFonts w:ascii="Arial" w:hAnsi="Arial" w:cs="Arial"/>
                <w:color w:val="000000" w:themeColor="text1"/>
                <w:sz w:val="20"/>
                <w:szCs w:val="20"/>
              </w:rPr>
              <w:fldChar w:fldCharType="end"/>
            </w:r>
          </w:p>
        </w:tc>
      </w:tr>
      <w:tr w:rsidR="00E12F4A" w:rsidRPr="00E12F4A" w:rsidTr="00E65806">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334970" w:rsidRPr="00E12F4A" w:rsidRDefault="00334970" w:rsidP="00715F39">
            <w:pPr>
              <w:numPr>
                <w:ilvl w:val="0"/>
                <w:numId w:val="2"/>
              </w:numPr>
              <w:tabs>
                <w:tab w:val="left" w:pos="2820"/>
              </w:tabs>
              <w:spacing w:after="0" w:line="240" w:lineRule="auto"/>
              <w:rPr>
                <w:rFonts w:ascii="Arial" w:hAnsi="Arial" w:cs="Arial"/>
                <w:color w:val="000000" w:themeColor="text1"/>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rsidR="00334970" w:rsidRPr="00E12F4A" w:rsidRDefault="00334970" w:rsidP="00715F39">
            <w:pPr>
              <w:tabs>
                <w:tab w:val="left" w:pos="2820"/>
              </w:tabs>
              <w:spacing w:after="0"/>
              <w:rPr>
                <w:rFonts w:ascii="Arial" w:hAnsi="Arial" w:cs="Arial"/>
                <w:color w:val="000000" w:themeColor="text1"/>
                <w:sz w:val="20"/>
                <w:szCs w:val="20"/>
              </w:rPr>
            </w:pPr>
            <w:r w:rsidRPr="00E12F4A">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334970" w:rsidRPr="00E12F4A" w:rsidRDefault="00E65806" w:rsidP="00715F39">
            <w:pPr>
              <w:tabs>
                <w:tab w:val="left" w:pos="2820"/>
              </w:tabs>
              <w:spacing w:after="0"/>
              <w:rPr>
                <w:rFonts w:ascii="Arial" w:hAnsi="Arial" w:cs="Arial"/>
                <w:color w:val="000000" w:themeColor="text1"/>
                <w:sz w:val="20"/>
                <w:szCs w:val="20"/>
              </w:rPr>
            </w:pPr>
            <w:r>
              <w:rPr>
                <w:rFonts w:ascii="Arial" w:hAnsi="Arial" w:cs="Arial"/>
                <w:color w:val="000000" w:themeColor="text1"/>
                <w:sz w:val="20"/>
                <w:szCs w:val="20"/>
              </w:rPr>
              <w:t>3*</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334970" w:rsidRPr="00E12F4A" w:rsidRDefault="00334970" w:rsidP="00715F39">
            <w:pPr>
              <w:tabs>
                <w:tab w:val="left" w:pos="2820"/>
              </w:tabs>
              <w:spacing w:after="0"/>
              <w:rPr>
                <w:rFonts w:ascii="Arial" w:hAnsi="Arial" w:cs="Arial"/>
                <w:color w:val="000000" w:themeColor="text1"/>
                <w:sz w:val="20"/>
                <w:szCs w:val="20"/>
              </w:rPr>
            </w:pPr>
            <w:r w:rsidRPr="00E12F4A">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334970" w:rsidRPr="00E12F4A" w:rsidRDefault="00334970" w:rsidP="00715F39">
            <w:pPr>
              <w:tabs>
                <w:tab w:val="left" w:pos="2820"/>
              </w:tabs>
              <w:spacing w:after="0"/>
              <w:rPr>
                <w:rFonts w:ascii="Arial" w:hAnsi="Arial" w:cs="Arial"/>
                <w:color w:val="000000" w:themeColor="text1"/>
                <w:sz w:val="20"/>
                <w:szCs w:val="20"/>
                <w:highlight w:val="yellow"/>
              </w:rPr>
            </w:pPr>
            <w:r w:rsidRPr="00E12F4A">
              <w:rPr>
                <w:rFonts w:ascii="Arial" w:hAnsi="Arial" w:cs="Arial"/>
                <w:color w:val="000000" w:themeColor="text1"/>
                <w:sz w:val="20"/>
                <w:szCs w:val="20"/>
              </w:rPr>
              <w:fldChar w:fldCharType="begin">
                <w:ffData>
                  <w:name w:val="Text1"/>
                  <w:enabled/>
                  <w:calcOnExit w:val="0"/>
                  <w:textInput/>
                </w:ffData>
              </w:fldChar>
            </w:r>
            <w:r w:rsidRPr="00E12F4A">
              <w:rPr>
                <w:rFonts w:ascii="Arial" w:hAnsi="Arial" w:cs="Arial"/>
                <w:color w:val="000000" w:themeColor="text1"/>
                <w:sz w:val="20"/>
                <w:szCs w:val="20"/>
              </w:rPr>
              <w:instrText xml:space="preserve"> FORMTEXT </w:instrText>
            </w:r>
            <w:r w:rsidRPr="00E12F4A">
              <w:rPr>
                <w:rFonts w:ascii="Arial" w:hAnsi="Arial" w:cs="Arial"/>
                <w:color w:val="000000" w:themeColor="text1"/>
                <w:sz w:val="20"/>
                <w:szCs w:val="20"/>
              </w:rPr>
            </w:r>
            <w:r w:rsidRPr="00E12F4A">
              <w:rPr>
                <w:rFonts w:ascii="Arial" w:hAnsi="Arial" w:cs="Arial"/>
                <w:color w:val="000000" w:themeColor="text1"/>
                <w:sz w:val="20"/>
                <w:szCs w:val="20"/>
              </w:rPr>
              <w:fldChar w:fldCharType="separate"/>
            </w:r>
            <w:r w:rsidRPr="00E12F4A">
              <w:rPr>
                <w:rFonts w:ascii="Arial" w:hAnsi="Arial" w:cs="Arial"/>
                <w:noProof/>
                <w:color w:val="000000" w:themeColor="text1"/>
                <w:sz w:val="20"/>
                <w:szCs w:val="20"/>
              </w:rPr>
              <w:t> </w:t>
            </w:r>
            <w:r w:rsidRPr="00E12F4A">
              <w:rPr>
                <w:rFonts w:ascii="Arial" w:hAnsi="Arial" w:cs="Arial"/>
                <w:noProof/>
                <w:color w:val="000000" w:themeColor="text1"/>
                <w:sz w:val="20"/>
                <w:szCs w:val="20"/>
              </w:rPr>
              <w:t> </w:t>
            </w:r>
            <w:r w:rsidRPr="00E12F4A">
              <w:rPr>
                <w:rFonts w:ascii="Arial" w:hAnsi="Arial" w:cs="Arial"/>
                <w:noProof/>
                <w:color w:val="000000" w:themeColor="text1"/>
                <w:sz w:val="20"/>
                <w:szCs w:val="20"/>
              </w:rPr>
              <w:t> </w:t>
            </w:r>
            <w:r w:rsidRPr="00E12F4A">
              <w:rPr>
                <w:rFonts w:ascii="Arial" w:hAnsi="Arial" w:cs="Arial"/>
                <w:noProof/>
                <w:color w:val="000000" w:themeColor="text1"/>
                <w:sz w:val="20"/>
                <w:szCs w:val="20"/>
              </w:rPr>
              <w:t> </w:t>
            </w:r>
            <w:r w:rsidRPr="00E12F4A">
              <w:rPr>
                <w:rFonts w:ascii="Arial" w:hAnsi="Arial" w:cs="Arial"/>
                <w:noProof/>
                <w:color w:val="000000" w:themeColor="text1"/>
                <w:sz w:val="20"/>
                <w:szCs w:val="20"/>
              </w:rPr>
              <w:t> </w:t>
            </w:r>
            <w:r w:rsidRPr="00E12F4A">
              <w:rPr>
                <w:rFonts w:ascii="Arial" w:hAnsi="Arial" w:cs="Arial"/>
                <w:color w:val="000000" w:themeColor="text1"/>
                <w:sz w:val="20"/>
                <w:szCs w:val="20"/>
              </w:rPr>
              <w:fldChar w:fldCharType="end"/>
            </w:r>
          </w:p>
        </w:tc>
        <w:tc>
          <w:tcPr>
            <w:tcW w:w="1901" w:type="dxa"/>
            <w:gridSpan w:val="6"/>
            <w:tcBorders>
              <w:left w:val="single" w:sz="8" w:space="0" w:color="auto"/>
              <w:bottom w:val="single" w:sz="12" w:space="0" w:color="auto"/>
              <w:right w:val="single" w:sz="8" w:space="0" w:color="auto"/>
            </w:tcBorders>
            <w:tcMar>
              <w:left w:w="57" w:type="dxa"/>
              <w:right w:w="57" w:type="dxa"/>
            </w:tcMar>
            <w:vAlign w:val="center"/>
          </w:tcPr>
          <w:p w:rsidR="00334970" w:rsidRPr="00E12F4A" w:rsidRDefault="00334970" w:rsidP="00715F39">
            <w:pPr>
              <w:tabs>
                <w:tab w:val="left" w:pos="2820"/>
              </w:tabs>
              <w:spacing w:after="0"/>
              <w:rPr>
                <w:rFonts w:ascii="Arial" w:hAnsi="Arial" w:cs="Arial"/>
                <w:color w:val="000000" w:themeColor="text1"/>
                <w:sz w:val="20"/>
                <w:szCs w:val="20"/>
              </w:rPr>
            </w:pPr>
            <w:r w:rsidRPr="00E12F4A">
              <w:rPr>
                <w:rFonts w:ascii="Arial" w:hAnsi="Arial" w:cs="Arial"/>
                <w:color w:val="000000" w:themeColor="text1"/>
                <w:sz w:val="20"/>
                <w:szCs w:val="20"/>
              </w:rPr>
              <w:fldChar w:fldCharType="begin">
                <w:ffData>
                  <w:name w:val="Text1"/>
                  <w:enabled/>
                  <w:calcOnExit w:val="0"/>
                  <w:textInput/>
                </w:ffData>
              </w:fldChar>
            </w:r>
            <w:r w:rsidRPr="00E12F4A">
              <w:rPr>
                <w:rFonts w:ascii="Arial" w:hAnsi="Arial" w:cs="Arial"/>
                <w:color w:val="000000" w:themeColor="text1"/>
                <w:sz w:val="20"/>
                <w:szCs w:val="20"/>
              </w:rPr>
              <w:instrText xml:space="preserve"> FORMTEXT </w:instrText>
            </w:r>
            <w:r w:rsidRPr="00E12F4A">
              <w:rPr>
                <w:rFonts w:ascii="Arial" w:hAnsi="Arial" w:cs="Arial"/>
                <w:color w:val="000000" w:themeColor="text1"/>
                <w:sz w:val="20"/>
                <w:szCs w:val="20"/>
              </w:rPr>
            </w:r>
            <w:r w:rsidRPr="00E12F4A">
              <w:rPr>
                <w:rFonts w:ascii="Arial" w:hAnsi="Arial" w:cs="Arial"/>
                <w:color w:val="000000" w:themeColor="text1"/>
                <w:sz w:val="20"/>
                <w:szCs w:val="20"/>
              </w:rPr>
              <w:fldChar w:fldCharType="separate"/>
            </w:r>
            <w:r w:rsidRPr="00E12F4A">
              <w:rPr>
                <w:rFonts w:ascii="Arial" w:hAnsi="Arial" w:cs="Arial"/>
                <w:noProof/>
                <w:color w:val="000000" w:themeColor="text1"/>
                <w:sz w:val="20"/>
                <w:szCs w:val="20"/>
              </w:rPr>
              <w:t> </w:t>
            </w:r>
            <w:r w:rsidRPr="00E12F4A">
              <w:rPr>
                <w:rFonts w:ascii="Arial" w:hAnsi="Arial" w:cs="Arial"/>
                <w:noProof/>
                <w:color w:val="000000" w:themeColor="text1"/>
                <w:sz w:val="20"/>
                <w:szCs w:val="20"/>
              </w:rPr>
              <w:t> </w:t>
            </w:r>
            <w:r w:rsidRPr="00E12F4A">
              <w:rPr>
                <w:rFonts w:ascii="Arial" w:hAnsi="Arial" w:cs="Arial"/>
                <w:noProof/>
                <w:color w:val="000000" w:themeColor="text1"/>
                <w:sz w:val="20"/>
                <w:szCs w:val="20"/>
              </w:rPr>
              <w:t> </w:t>
            </w:r>
            <w:r w:rsidRPr="00E12F4A">
              <w:rPr>
                <w:rFonts w:ascii="Arial" w:hAnsi="Arial" w:cs="Arial"/>
                <w:noProof/>
                <w:color w:val="000000" w:themeColor="text1"/>
                <w:sz w:val="20"/>
                <w:szCs w:val="20"/>
              </w:rPr>
              <w:t> </w:t>
            </w:r>
            <w:r w:rsidRPr="00E12F4A">
              <w:rPr>
                <w:rFonts w:ascii="Arial" w:hAnsi="Arial" w:cs="Arial"/>
                <w:noProof/>
                <w:color w:val="000000" w:themeColor="text1"/>
                <w:sz w:val="20"/>
                <w:szCs w:val="20"/>
              </w:rPr>
              <w:t> </w:t>
            </w:r>
            <w:r w:rsidRPr="00E12F4A">
              <w:rPr>
                <w:rFonts w:ascii="Arial" w:hAnsi="Arial" w:cs="Arial"/>
                <w:color w:val="000000" w:themeColor="text1"/>
                <w:sz w:val="20"/>
                <w:szCs w:val="20"/>
              </w:rPr>
              <w:fldChar w:fldCharType="end"/>
            </w:r>
            <w:r w:rsidRPr="00E12F4A">
              <w:rPr>
                <w:rFonts w:ascii="Arial" w:hAnsi="Arial" w:cs="Arial"/>
                <w:color w:val="000000" w:themeColor="text1"/>
                <w:sz w:val="20"/>
                <w:szCs w:val="20"/>
              </w:rPr>
              <w:t xml:space="preserve"> </w:t>
            </w:r>
            <w:r w:rsidRPr="00E12F4A">
              <w:rPr>
                <w:rFonts w:ascii="Arial" w:hAnsi="Arial" w:cs="Arial"/>
                <w:color w:val="000000" w:themeColor="text1"/>
                <w:sz w:val="20"/>
                <w:szCs w:val="20"/>
                <w:lang w:val="en-GB"/>
              </w:rPr>
              <w:t>(Other)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334970" w:rsidRPr="00E12F4A" w:rsidRDefault="00334970" w:rsidP="00715F39">
            <w:pPr>
              <w:tabs>
                <w:tab w:val="left" w:pos="2820"/>
              </w:tabs>
              <w:spacing w:after="0"/>
              <w:rPr>
                <w:rFonts w:ascii="Arial" w:hAnsi="Arial" w:cs="Arial"/>
                <w:color w:val="000000" w:themeColor="text1"/>
                <w:sz w:val="20"/>
                <w:szCs w:val="20"/>
              </w:rPr>
            </w:pPr>
            <w:r w:rsidRPr="00E12F4A">
              <w:rPr>
                <w:rFonts w:ascii="Arial" w:hAnsi="Arial" w:cs="Arial"/>
                <w:color w:val="000000" w:themeColor="text1"/>
                <w:sz w:val="20"/>
                <w:szCs w:val="20"/>
              </w:rPr>
              <w:fldChar w:fldCharType="begin">
                <w:ffData>
                  <w:name w:val="Text1"/>
                  <w:enabled/>
                  <w:calcOnExit w:val="0"/>
                  <w:textInput/>
                </w:ffData>
              </w:fldChar>
            </w:r>
            <w:r w:rsidRPr="00E12F4A">
              <w:rPr>
                <w:rFonts w:ascii="Arial" w:hAnsi="Arial" w:cs="Arial"/>
                <w:color w:val="000000" w:themeColor="text1"/>
                <w:sz w:val="20"/>
                <w:szCs w:val="20"/>
              </w:rPr>
              <w:instrText xml:space="preserve"> FORMTEXT </w:instrText>
            </w:r>
            <w:r w:rsidRPr="00E12F4A">
              <w:rPr>
                <w:rFonts w:ascii="Arial" w:hAnsi="Arial" w:cs="Arial"/>
                <w:color w:val="000000" w:themeColor="text1"/>
                <w:sz w:val="20"/>
                <w:szCs w:val="20"/>
              </w:rPr>
            </w:r>
            <w:r w:rsidRPr="00E12F4A">
              <w:rPr>
                <w:rFonts w:ascii="Arial" w:hAnsi="Arial" w:cs="Arial"/>
                <w:color w:val="000000" w:themeColor="text1"/>
                <w:sz w:val="20"/>
                <w:szCs w:val="20"/>
              </w:rPr>
              <w:fldChar w:fldCharType="separate"/>
            </w:r>
            <w:r w:rsidRPr="00E12F4A">
              <w:rPr>
                <w:rFonts w:ascii="Arial" w:hAnsi="Arial" w:cs="Arial"/>
                <w:noProof/>
                <w:color w:val="000000" w:themeColor="text1"/>
                <w:sz w:val="20"/>
                <w:szCs w:val="20"/>
              </w:rPr>
              <w:t> </w:t>
            </w:r>
            <w:r w:rsidRPr="00E12F4A">
              <w:rPr>
                <w:rFonts w:ascii="Arial" w:hAnsi="Arial" w:cs="Arial"/>
                <w:noProof/>
                <w:color w:val="000000" w:themeColor="text1"/>
                <w:sz w:val="20"/>
                <w:szCs w:val="20"/>
              </w:rPr>
              <w:t> </w:t>
            </w:r>
            <w:r w:rsidRPr="00E12F4A">
              <w:rPr>
                <w:rFonts w:ascii="Arial" w:hAnsi="Arial" w:cs="Arial"/>
                <w:noProof/>
                <w:color w:val="000000" w:themeColor="text1"/>
                <w:sz w:val="20"/>
                <w:szCs w:val="20"/>
              </w:rPr>
              <w:t> </w:t>
            </w:r>
            <w:r w:rsidRPr="00E12F4A">
              <w:rPr>
                <w:rFonts w:ascii="Arial" w:hAnsi="Arial" w:cs="Arial"/>
                <w:noProof/>
                <w:color w:val="000000" w:themeColor="text1"/>
                <w:sz w:val="20"/>
                <w:szCs w:val="20"/>
              </w:rPr>
              <w:t> </w:t>
            </w:r>
            <w:r w:rsidRPr="00E12F4A">
              <w:rPr>
                <w:rFonts w:ascii="Arial" w:hAnsi="Arial" w:cs="Arial"/>
                <w:noProof/>
                <w:color w:val="000000" w:themeColor="text1"/>
                <w:sz w:val="20"/>
                <w:szCs w:val="20"/>
              </w:rPr>
              <w:t> </w:t>
            </w:r>
            <w:r w:rsidRPr="00E12F4A">
              <w:rPr>
                <w:rFonts w:ascii="Arial" w:hAnsi="Arial" w:cs="Arial"/>
                <w:color w:val="000000" w:themeColor="text1"/>
                <w:sz w:val="20"/>
                <w:szCs w:val="20"/>
              </w:rPr>
              <w:fldChar w:fldCharType="end"/>
            </w:r>
          </w:p>
        </w:tc>
      </w:tr>
      <w:tr w:rsidR="00E12F4A" w:rsidRPr="00E12F4A" w:rsidTr="00E65806">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334970" w:rsidRPr="00E12F4A" w:rsidRDefault="00334970" w:rsidP="00715F39">
            <w:pPr>
              <w:tabs>
                <w:tab w:val="left" w:pos="360"/>
                <w:tab w:val="left" w:pos="540"/>
              </w:tabs>
              <w:spacing w:after="0" w:line="240" w:lineRule="auto"/>
              <w:rPr>
                <w:rFonts w:ascii="Arial" w:hAnsi="Arial" w:cs="Arial"/>
                <w:color w:val="000000" w:themeColor="text1"/>
                <w:sz w:val="20"/>
                <w:szCs w:val="20"/>
              </w:rPr>
            </w:pPr>
            <w:r w:rsidRPr="00E12F4A">
              <w:rPr>
                <w:rFonts w:ascii="Arial" w:hAnsi="Arial" w:cs="Arial"/>
                <w:color w:val="000000" w:themeColor="text1"/>
                <w:sz w:val="20"/>
                <w:szCs w:val="20"/>
                <w:lang w:val="en-GB"/>
              </w:rPr>
              <w:t>Grading and evaluating student work in class and at the final exam</w:t>
            </w:r>
          </w:p>
        </w:tc>
        <w:tc>
          <w:tcPr>
            <w:tcW w:w="7788" w:type="dxa"/>
            <w:gridSpan w:val="15"/>
            <w:tcBorders>
              <w:top w:val="single" w:sz="12" w:space="0" w:color="auto"/>
              <w:bottom w:val="single" w:sz="12" w:space="0" w:color="auto"/>
              <w:right w:val="single" w:sz="12" w:space="0" w:color="auto"/>
            </w:tcBorders>
            <w:tcMar>
              <w:left w:w="57" w:type="dxa"/>
              <w:right w:w="57" w:type="dxa"/>
            </w:tcMar>
          </w:tcPr>
          <w:p w:rsidR="00334970" w:rsidRPr="00E12F4A" w:rsidRDefault="00334970" w:rsidP="00715F39">
            <w:pPr>
              <w:tabs>
                <w:tab w:val="left" w:pos="2820"/>
              </w:tabs>
              <w:spacing w:after="0" w:line="240" w:lineRule="auto"/>
              <w:rPr>
                <w:rFonts w:ascii="Arial" w:hAnsi="Arial" w:cs="Arial"/>
                <w:color w:val="000000" w:themeColor="text1"/>
                <w:sz w:val="20"/>
                <w:szCs w:val="20"/>
                <w:lang w:val="en-GB"/>
              </w:rPr>
            </w:pPr>
            <w:r w:rsidRPr="00E12F4A">
              <w:rPr>
                <w:rFonts w:ascii="Arial" w:hAnsi="Arial" w:cs="Arial"/>
                <w:color w:val="000000" w:themeColor="text1"/>
                <w:sz w:val="20"/>
                <w:szCs w:val="20"/>
                <w:lang w:val="en-GB"/>
              </w:rPr>
              <w:t>* Two tests are alternative to written exam.</w:t>
            </w:r>
          </w:p>
          <w:p w:rsidR="00334970" w:rsidRPr="00E12F4A" w:rsidRDefault="00334970" w:rsidP="00715F39">
            <w:pPr>
              <w:tabs>
                <w:tab w:val="left" w:pos="2820"/>
              </w:tabs>
              <w:spacing w:after="0" w:line="240" w:lineRule="auto"/>
              <w:rPr>
                <w:rFonts w:ascii="Arial" w:hAnsi="Arial" w:cs="Arial"/>
                <w:color w:val="000000" w:themeColor="text1"/>
                <w:sz w:val="20"/>
                <w:szCs w:val="20"/>
                <w:lang w:val="en-GB"/>
              </w:rPr>
            </w:pPr>
            <w:r w:rsidRPr="00E12F4A">
              <w:rPr>
                <w:rFonts w:ascii="Arial" w:hAnsi="Arial" w:cs="Arial"/>
                <w:color w:val="000000" w:themeColor="text1"/>
                <w:sz w:val="20"/>
                <w:szCs w:val="20"/>
                <w:lang w:val="en-GB"/>
              </w:rPr>
              <w:t>Written tests</w:t>
            </w:r>
            <w:r w:rsidR="009336BC" w:rsidRPr="00E12F4A">
              <w:rPr>
                <w:rFonts w:ascii="Arial" w:hAnsi="Arial" w:cs="Arial"/>
                <w:color w:val="000000" w:themeColor="text1"/>
                <w:sz w:val="20"/>
                <w:szCs w:val="20"/>
                <w:lang w:val="en-GB"/>
              </w:rPr>
              <w:t>/exam</w:t>
            </w:r>
            <w:r w:rsidRPr="00E12F4A">
              <w:rPr>
                <w:rFonts w:ascii="Arial" w:hAnsi="Arial" w:cs="Arial"/>
                <w:color w:val="000000" w:themeColor="text1"/>
                <w:sz w:val="20"/>
                <w:szCs w:val="20"/>
                <w:lang w:val="en-GB"/>
              </w:rPr>
              <w:t xml:space="preserve"> are weighted by </w:t>
            </w:r>
            <w:r w:rsidR="00954CFB" w:rsidRPr="00E12F4A">
              <w:rPr>
                <w:rFonts w:ascii="Arial" w:hAnsi="Arial" w:cs="Arial"/>
                <w:color w:val="000000" w:themeColor="text1"/>
                <w:sz w:val="20"/>
                <w:szCs w:val="20"/>
                <w:lang w:val="en-GB"/>
              </w:rPr>
              <w:t xml:space="preserve">90% </w:t>
            </w:r>
            <w:r w:rsidRPr="00E12F4A">
              <w:rPr>
                <w:rFonts w:ascii="Arial" w:hAnsi="Arial" w:cs="Arial"/>
                <w:color w:val="000000" w:themeColor="text1"/>
                <w:sz w:val="20"/>
                <w:szCs w:val="20"/>
                <w:lang w:val="en-GB"/>
              </w:rPr>
              <w:t xml:space="preserve">and </w:t>
            </w:r>
            <w:r w:rsidR="00954CFB" w:rsidRPr="00E12F4A">
              <w:rPr>
                <w:rFonts w:ascii="Arial" w:hAnsi="Arial" w:cs="Arial"/>
                <w:color w:val="000000" w:themeColor="text1"/>
                <w:sz w:val="20"/>
                <w:szCs w:val="20"/>
                <w:lang w:val="en-GB"/>
              </w:rPr>
              <w:t>individual assignments/case studies/self-evaluation tests</w:t>
            </w:r>
            <w:r w:rsidRPr="00E12F4A">
              <w:rPr>
                <w:rFonts w:ascii="Arial" w:hAnsi="Arial" w:cs="Arial"/>
                <w:color w:val="000000" w:themeColor="text1"/>
                <w:sz w:val="20"/>
                <w:szCs w:val="20"/>
                <w:lang w:val="en-GB"/>
              </w:rPr>
              <w:t xml:space="preserve"> by</w:t>
            </w:r>
            <w:r w:rsidR="00954CFB" w:rsidRPr="00E12F4A">
              <w:rPr>
                <w:rFonts w:ascii="Arial" w:hAnsi="Arial" w:cs="Arial"/>
                <w:color w:val="000000" w:themeColor="text1"/>
                <w:sz w:val="20"/>
                <w:szCs w:val="20"/>
                <w:lang w:val="en-GB"/>
              </w:rPr>
              <w:t xml:space="preserve"> 10%</w:t>
            </w:r>
            <w:r w:rsidRPr="00E12F4A">
              <w:rPr>
                <w:rFonts w:ascii="Arial" w:hAnsi="Arial" w:cs="Arial"/>
                <w:color w:val="000000" w:themeColor="text1"/>
                <w:sz w:val="20"/>
                <w:szCs w:val="20"/>
                <w:lang w:val="en-GB"/>
              </w:rPr>
              <w:t xml:space="preserve"> </w:t>
            </w:r>
          </w:p>
          <w:p w:rsidR="00334970" w:rsidRPr="00E12F4A" w:rsidRDefault="00334970" w:rsidP="00715F39">
            <w:pPr>
              <w:tabs>
                <w:tab w:val="left" w:pos="2820"/>
              </w:tabs>
              <w:spacing w:after="0" w:line="240" w:lineRule="auto"/>
              <w:rPr>
                <w:rFonts w:ascii="Arial" w:hAnsi="Arial" w:cs="Arial"/>
                <w:color w:val="000000" w:themeColor="text1"/>
                <w:sz w:val="20"/>
                <w:szCs w:val="20"/>
                <w:lang w:val="en-GB"/>
              </w:rPr>
            </w:pPr>
            <w:r w:rsidRPr="00E12F4A">
              <w:rPr>
                <w:rFonts w:ascii="Arial" w:hAnsi="Arial" w:cs="Arial"/>
                <w:color w:val="000000" w:themeColor="text1"/>
                <w:sz w:val="20"/>
                <w:szCs w:val="20"/>
                <w:lang w:val="en-GB"/>
              </w:rPr>
              <w:t>The number of points (in %) corresponds to following grades:</w:t>
            </w:r>
          </w:p>
          <w:p w:rsidR="00334970" w:rsidRPr="00E12F4A" w:rsidRDefault="00334970" w:rsidP="00715F39">
            <w:pPr>
              <w:tabs>
                <w:tab w:val="left" w:pos="2820"/>
              </w:tabs>
              <w:spacing w:after="0" w:line="240" w:lineRule="auto"/>
              <w:rPr>
                <w:rFonts w:ascii="Arial" w:hAnsi="Arial" w:cs="Arial"/>
                <w:color w:val="000000" w:themeColor="text1"/>
                <w:sz w:val="20"/>
                <w:szCs w:val="20"/>
                <w:lang w:val="en-GB"/>
              </w:rPr>
            </w:pPr>
            <w:r w:rsidRPr="00E12F4A">
              <w:rPr>
                <w:rFonts w:ascii="Arial" w:hAnsi="Arial" w:cs="Arial"/>
                <w:color w:val="000000" w:themeColor="text1"/>
                <w:sz w:val="20"/>
                <w:szCs w:val="20"/>
                <w:lang w:val="en-GB"/>
              </w:rPr>
              <w:t>0-50      insufficient (1)</w:t>
            </w:r>
          </w:p>
          <w:p w:rsidR="00334970" w:rsidRPr="00E12F4A" w:rsidRDefault="00334970" w:rsidP="00715F39">
            <w:pPr>
              <w:tabs>
                <w:tab w:val="left" w:pos="2820"/>
              </w:tabs>
              <w:spacing w:after="0" w:line="240" w:lineRule="auto"/>
              <w:rPr>
                <w:rFonts w:ascii="Arial" w:hAnsi="Arial" w:cs="Arial"/>
                <w:color w:val="000000" w:themeColor="text1"/>
                <w:sz w:val="20"/>
                <w:szCs w:val="20"/>
                <w:lang w:val="en-GB"/>
              </w:rPr>
            </w:pPr>
            <w:r w:rsidRPr="00E12F4A">
              <w:rPr>
                <w:rFonts w:ascii="Arial" w:hAnsi="Arial" w:cs="Arial"/>
                <w:color w:val="000000" w:themeColor="text1"/>
                <w:sz w:val="20"/>
                <w:szCs w:val="20"/>
                <w:lang w:val="en-GB"/>
              </w:rPr>
              <w:t>51-65    sufficient (2)</w:t>
            </w:r>
          </w:p>
          <w:p w:rsidR="00334970" w:rsidRPr="00E12F4A" w:rsidRDefault="00334970" w:rsidP="00715F39">
            <w:pPr>
              <w:tabs>
                <w:tab w:val="left" w:pos="2820"/>
              </w:tabs>
              <w:spacing w:after="0" w:line="240" w:lineRule="auto"/>
              <w:rPr>
                <w:rFonts w:ascii="Arial" w:hAnsi="Arial" w:cs="Arial"/>
                <w:color w:val="000000" w:themeColor="text1"/>
                <w:sz w:val="20"/>
                <w:szCs w:val="20"/>
                <w:lang w:val="en-GB"/>
              </w:rPr>
            </w:pPr>
            <w:r w:rsidRPr="00E12F4A">
              <w:rPr>
                <w:rFonts w:ascii="Arial" w:hAnsi="Arial" w:cs="Arial"/>
                <w:color w:val="000000" w:themeColor="text1"/>
                <w:sz w:val="20"/>
                <w:szCs w:val="20"/>
                <w:lang w:val="en-GB"/>
              </w:rPr>
              <w:t>66-75    good (3)</w:t>
            </w:r>
          </w:p>
          <w:p w:rsidR="00334970" w:rsidRPr="00E12F4A" w:rsidRDefault="00334970" w:rsidP="00715F39">
            <w:pPr>
              <w:tabs>
                <w:tab w:val="left" w:pos="2820"/>
              </w:tabs>
              <w:spacing w:after="0" w:line="240" w:lineRule="auto"/>
              <w:rPr>
                <w:rFonts w:ascii="Arial" w:hAnsi="Arial" w:cs="Arial"/>
                <w:color w:val="000000" w:themeColor="text1"/>
                <w:sz w:val="20"/>
                <w:szCs w:val="20"/>
                <w:lang w:val="en-GB"/>
              </w:rPr>
            </w:pPr>
            <w:r w:rsidRPr="00E12F4A">
              <w:rPr>
                <w:rFonts w:ascii="Arial" w:hAnsi="Arial" w:cs="Arial"/>
                <w:color w:val="000000" w:themeColor="text1"/>
                <w:sz w:val="20"/>
                <w:szCs w:val="20"/>
                <w:lang w:val="en-GB"/>
              </w:rPr>
              <w:t>76-85    very good (4)</w:t>
            </w:r>
          </w:p>
          <w:p w:rsidR="00334970" w:rsidRPr="00E12F4A" w:rsidRDefault="00334970" w:rsidP="00715F39">
            <w:pPr>
              <w:tabs>
                <w:tab w:val="left" w:pos="2820"/>
              </w:tabs>
              <w:spacing w:after="0" w:line="240" w:lineRule="auto"/>
              <w:rPr>
                <w:rFonts w:ascii="Arial" w:hAnsi="Arial" w:cs="Arial"/>
                <w:color w:val="000000" w:themeColor="text1"/>
                <w:sz w:val="20"/>
                <w:szCs w:val="20"/>
                <w:lang w:val="en-GB"/>
              </w:rPr>
            </w:pPr>
            <w:r w:rsidRPr="00E12F4A">
              <w:rPr>
                <w:rFonts w:ascii="Arial" w:hAnsi="Arial" w:cs="Arial"/>
                <w:color w:val="000000" w:themeColor="text1"/>
                <w:sz w:val="20"/>
                <w:szCs w:val="20"/>
                <w:lang w:val="en-GB"/>
              </w:rPr>
              <w:t>86-100  excellent (5)</w:t>
            </w:r>
          </w:p>
          <w:p w:rsidR="00334970" w:rsidRPr="00E12F4A" w:rsidRDefault="00334970" w:rsidP="00715F39">
            <w:pPr>
              <w:tabs>
                <w:tab w:val="left" w:pos="2820"/>
              </w:tabs>
              <w:spacing w:after="0" w:line="240" w:lineRule="auto"/>
              <w:rPr>
                <w:rFonts w:ascii="Arial" w:hAnsi="Arial" w:cs="Arial"/>
                <w:color w:val="000000" w:themeColor="text1"/>
                <w:sz w:val="20"/>
                <w:szCs w:val="20"/>
                <w:lang w:val="en-GB"/>
              </w:rPr>
            </w:pPr>
          </w:p>
          <w:p w:rsidR="00334970" w:rsidRPr="00E12F4A" w:rsidRDefault="00334970" w:rsidP="00715F39">
            <w:pPr>
              <w:tabs>
                <w:tab w:val="left" w:pos="2820"/>
              </w:tabs>
              <w:spacing w:after="0" w:line="240" w:lineRule="auto"/>
              <w:rPr>
                <w:rFonts w:ascii="Arial" w:hAnsi="Arial" w:cs="Arial"/>
                <w:color w:val="000000" w:themeColor="text1"/>
                <w:sz w:val="20"/>
                <w:szCs w:val="20"/>
                <w:lang w:val="en-GB"/>
              </w:rPr>
            </w:pPr>
            <w:r w:rsidRPr="00E12F4A">
              <w:rPr>
                <w:rFonts w:ascii="Arial" w:hAnsi="Arial" w:cs="Arial"/>
                <w:color w:val="000000" w:themeColor="text1"/>
                <w:sz w:val="20"/>
                <w:szCs w:val="20"/>
                <w:lang w:val="en-GB"/>
              </w:rPr>
              <w:t>The exam is deemed to be passed if the student has:</w:t>
            </w:r>
          </w:p>
          <w:p w:rsidR="00334970" w:rsidRPr="00E12F4A" w:rsidRDefault="00334970" w:rsidP="00715F39">
            <w:pPr>
              <w:tabs>
                <w:tab w:val="left" w:pos="2820"/>
              </w:tabs>
              <w:spacing w:after="0" w:line="240" w:lineRule="auto"/>
              <w:rPr>
                <w:rFonts w:ascii="Arial" w:hAnsi="Arial" w:cs="Arial"/>
                <w:color w:val="000000" w:themeColor="text1"/>
                <w:sz w:val="20"/>
                <w:szCs w:val="20"/>
                <w:lang w:val="en-GB"/>
              </w:rPr>
            </w:pPr>
            <w:r w:rsidRPr="00E12F4A">
              <w:rPr>
                <w:rFonts w:ascii="Arial" w:hAnsi="Arial" w:cs="Arial"/>
                <w:color w:val="000000" w:themeColor="text1"/>
                <w:sz w:val="20"/>
                <w:szCs w:val="20"/>
                <w:lang w:val="en-GB"/>
              </w:rPr>
              <w:t>- achieved minimum of 50% on each test, or alternatively, minimum of 50% on final written exam;</w:t>
            </w:r>
          </w:p>
          <w:p w:rsidR="00334970" w:rsidRPr="00E12F4A" w:rsidRDefault="00334970" w:rsidP="00715F39">
            <w:pPr>
              <w:tabs>
                <w:tab w:val="left" w:pos="2820"/>
              </w:tabs>
              <w:spacing w:after="0" w:line="240" w:lineRule="auto"/>
              <w:rPr>
                <w:rFonts w:ascii="Arial" w:hAnsi="Arial" w:cs="Arial"/>
                <w:color w:val="000000" w:themeColor="text1"/>
                <w:sz w:val="20"/>
                <w:szCs w:val="20"/>
                <w:lang w:val="en-GB"/>
              </w:rPr>
            </w:pPr>
            <w:r w:rsidRPr="00E12F4A">
              <w:rPr>
                <w:rFonts w:ascii="Arial" w:hAnsi="Arial" w:cs="Arial"/>
                <w:color w:val="000000" w:themeColor="text1"/>
                <w:sz w:val="20"/>
                <w:szCs w:val="20"/>
                <w:lang w:val="en-GB"/>
              </w:rPr>
              <w:t xml:space="preserve">- actively participated in </w:t>
            </w:r>
            <w:r w:rsidR="00954CFB" w:rsidRPr="00E12F4A">
              <w:rPr>
                <w:rFonts w:ascii="Arial" w:hAnsi="Arial" w:cs="Arial"/>
                <w:color w:val="000000" w:themeColor="text1"/>
                <w:sz w:val="20"/>
                <w:szCs w:val="20"/>
                <w:lang w:val="en-GB"/>
              </w:rPr>
              <w:t>individual assignments/case studies/self-evaluation tests</w:t>
            </w:r>
            <w:r w:rsidRPr="00E12F4A">
              <w:rPr>
                <w:rFonts w:ascii="Arial" w:hAnsi="Arial" w:cs="Arial"/>
                <w:color w:val="000000" w:themeColor="text1"/>
                <w:sz w:val="20"/>
                <w:szCs w:val="20"/>
                <w:lang w:val="en-GB"/>
              </w:rPr>
              <w:t>.</w:t>
            </w:r>
          </w:p>
          <w:p w:rsidR="00334970" w:rsidRPr="00E12F4A" w:rsidRDefault="00334970" w:rsidP="00715F39">
            <w:pPr>
              <w:tabs>
                <w:tab w:val="left" w:pos="2820"/>
              </w:tabs>
              <w:spacing w:after="0" w:line="240" w:lineRule="auto"/>
              <w:rPr>
                <w:rFonts w:ascii="Arial" w:hAnsi="Arial" w:cs="Arial"/>
                <w:color w:val="000000" w:themeColor="text1"/>
                <w:sz w:val="20"/>
                <w:szCs w:val="20"/>
                <w:lang w:val="en-GB"/>
              </w:rPr>
            </w:pPr>
          </w:p>
          <w:p w:rsidR="00334970" w:rsidRPr="00E12F4A" w:rsidRDefault="00334970" w:rsidP="00715F39">
            <w:pPr>
              <w:tabs>
                <w:tab w:val="left" w:pos="2820"/>
              </w:tabs>
              <w:spacing w:after="0" w:line="240" w:lineRule="auto"/>
              <w:rPr>
                <w:rFonts w:ascii="Arial" w:hAnsi="Arial" w:cs="Arial"/>
                <w:color w:val="000000" w:themeColor="text1"/>
                <w:sz w:val="20"/>
                <w:szCs w:val="20"/>
                <w:lang w:val="en-GB"/>
              </w:rPr>
            </w:pPr>
            <w:r w:rsidRPr="00E12F4A">
              <w:rPr>
                <w:rFonts w:ascii="Arial" w:hAnsi="Arial" w:cs="Arial"/>
                <w:color w:val="000000" w:themeColor="text1"/>
                <w:sz w:val="20"/>
                <w:szCs w:val="20"/>
                <w:lang w:val="en-GB"/>
              </w:rPr>
              <w:t>The final grade is formed as a sum of:</w:t>
            </w:r>
          </w:p>
          <w:p w:rsidR="00334970" w:rsidRPr="00E12F4A" w:rsidRDefault="00334970" w:rsidP="00715F39">
            <w:pPr>
              <w:tabs>
                <w:tab w:val="left" w:pos="2820"/>
              </w:tabs>
              <w:spacing w:after="0" w:line="240" w:lineRule="auto"/>
              <w:rPr>
                <w:rFonts w:ascii="Arial" w:hAnsi="Arial" w:cs="Arial"/>
                <w:color w:val="000000" w:themeColor="text1"/>
                <w:sz w:val="20"/>
                <w:szCs w:val="20"/>
                <w:lang w:val="en-GB"/>
              </w:rPr>
            </w:pPr>
            <w:r w:rsidRPr="00E12F4A">
              <w:rPr>
                <w:rFonts w:ascii="Arial" w:hAnsi="Arial" w:cs="Arial"/>
                <w:color w:val="000000" w:themeColor="text1"/>
                <w:sz w:val="20"/>
                <w:szCs w:val="20"/>
                <w:lang w:val="en-GB"/>
              </w:rPr>
              <w:t xml:space="preserve">1) total points obtained on two written tests/final written test weighted by </w:t>
            </w:r>
            <w:r w:rsidR="00954CFB" w:rsidRPr="00E12F4A">
              <w:rPr>
                <w:rFonts w:ascii="Arial" w:hAnsi="Arial" w:cs="Arial"/>
                <w:color w:val="000000" w:themeColor="text1"/>
                <w:sz w:val="20"/>
                <w:szCs w:val="20"/>
                <w:lang w:val="en-GB"/>
              </w:rPr>
              <w:t xml:space="preserve">0.9 </w:t>
            </w:r>
          </w:p>
          <w:p w:rsidR="00334970" w:rsidRPr="00E12F4A" w:rsidRDefault="00334970" w:rsidP="00715F39">
            <w:pPr>
              <w:tabs>
                <w:tab w:val="left" w:pos="2820"/>
              </w:tabs>
              <w:spacing w:after="0" w:line="240" w:lineRule="auto"/>
              <w:rPr>
                <w:rFonts w:ascii="Arial" w:hAnsi="Arial" w:cs="Arial"/>
                <w:color w:val="000000" w:themeColor="text1"/>
                <w:sz w:val="20"/>
                <w:szCs w:val="20"/>
                <w:lang w:val="en-GB"/>
              </w:rPr>
            </w:pPr>
            <w:r w:rsidRPr="00E12F4A">
              <w:rPr>
                <w:rFonts w:ascii="Arial" w:hAnsi="Arial" w:cs="Arial"/>
                <w:color w:val="000000" w:themeColor="text1"/>
                <w:sz w:val="20"/>
                <w:szCs w:val="20"/>
                <w:lang w:val="en-GB"/>
              </w:rPr>
              <w:t xml:space="preserve">2) total points obtained on </w:t>
            </w:r>
            <w:r w:rsidR="00954CFB" w:rsidRPr="00E12F4A">
              <w:rPr>
                <w:rFonts w:ascii="Arial" w:hAnsi="Arial" w:cs="Arial"/>
                <w:color w:val="000000" w:themeColor="text1"/>
                <w:sz w:val="20"/>
                <w:szCs w:val="20"/>
                <w:lang w:val="en-GB"/>
              </w:rPr>
              <w:t xml:space="preserve">individual assignments/case studies/self-evaluation tests </w:t>
            </w:r>
            <w:r w:rsidRPr="00E12F4A">
              <w:rPr>
                <w:rFonts w:ascii="Arial" w:hAnsi="Arial" w:cs="Arial"/>
                <w:color w:val="000000" w:themeColor="text1"/>
                <w:sz w:val="20"/>
                <w:szCs w:val="20"/>
                <w:lang w:val="en-GB"/>
              </w:rPr>
              <w:t>weighted by</w:t>
            </w:r>
            <w:r w:rsidR="00954CFB" w:rsidRPr="00E12F4A">
              <w:rPr>
                <w:rFonts w:ascii="Arial" w:hAnsi="Arial" w:cs="Arial"/>
                <w:color w:val="000000" w:themeColor="text1"/>
                <w:sz w:val="20"/>
                <w:szCs w:val="20"/>
                <w:lang w:val="en-GB"/>
              </w:rPr>
              <w:t xml:space="preserve"> 0.1</w:t>
            </w:r>
            <w:r w:rsidRPr="00E12F4A">
              <w:rPr>
                <w:rFonts w:ascii="Arial" w:hAnsi="Arial" w:cs="Arial"/>
                <w:color w:val="000000" w:themeColor="text1"/>
                <w:sz w:val="20"/>
                <w:szCs w:val="20"/>
                <w:lang w:val="en-GB"/>
              </w:rPr>
              <w:t xml:space="preserve"> </w:t>
            </w:r>
          </w:p>
        </w:tc>
      </w:tr>
      <w:tr w:rsidR="00E12F4A" w:rsidRPr="00E12F4A" w:rsidTr="00E65806">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334970" w:rsidRPr="00E12F4A" w:rsidRDefault="00334970" w:rsidP="00715F39">
            <w:pPr>
              <w:tabs>
                <w:tab w:val="left" w:pos="540"/>
              </w:tabs>
              <w:spacing w:after="0" w:line="240" w:lineRule="auto"/>
              <w:rPr>
                <w:rFonts w:ascii="Arial" w:hAnsi="Arial" w:cs="Arial"/>
                <w:color w:val="000000" w:themeColor="text1"/>
                <w:sz w:val="20"/>
                <w:szCs w:val="20"/>
              </w:rPr>
            </w:pPr>
            <w:r w:rsidRPr="00E12F4A">
              <w:rPr>
                <w:rFonts w:ascii="Arial" w:hAnsi="Arial" w:cs="Arial"/>
                <w:color w:val="000000" w:themeColor="text1"/>
                <w:sz w:val="20"/>
                <w:szCs w:val="20"/>
                <w:lang w:val="en-GB"/>
              </w:rPr>
              <w:t xml:space="preserve">Required literature (available in the library and via other </w:t>
            </w:r>
            <w:r w:rsidRPr="00E12F4A">
              <w:rPr>
                <w:rFonts w:ascii="Arial" w:hAnsi="Arial" w:cs="Arial"/>
                <w:color w:val="000000" w:themeColor="text1"/>
                <w:sz w:val="20"/>
                <w:szCs w:val="20"/>
                <w:lang w:val="en-GB"/>
              </w:rPr>
              <w:lastRenderedPageBreak/>
              <w:t>media)</w:t>
            </w:r>
          </w:p>
        </w:tc>
        <w:tc>
          <w:tcPr>
            <w:tcW w:w="5091" w:type="dxa"/>
            <w:gridSpan w:val="9"/>
            <w:tcBorders>
              <w:top w:val="single" w:sz="12" w:space="0" w:color="auto"/>
              <w:right w:val="single" w:sz="8" w:space="0" w:color="auto"/>
            </w:tcBorders>
            <w:shd w:val="clear" w:color="auto" w:fill="CCECFF"/>
            <w:tcMar>
              <w:left w:w="57" w:type="dxa"/>
              <w:right w:w="57" w:type="dxa"/>
            </w:tcMar>
            <w:vAlign w:val="center"/>
          </w:tcPr>
          <w:p w:rsidR="00334970" w:rsidRPr="00E12F4A" w:rsidRDefault="00334970" w:rsidP="00715F39">
            <w:pPr>
              <w:tabs>
                <w:tab w:val="left" w:pos="2820"/>
              </w:tabs>
              <w:spacing w:after="0"/>
              <w:jc w:val="center"/>
              <w:rPr>
                <w:rFonts w:ascii="Arial" w:hAnsi="Arial" w:cs="Arial"/>
                <w:b/>
                <w:color w:val="000000" w:themeColor="text1"/>
                <w:sz w:val="20"/>
                <w:szCs w:val="20"/>
              </w:rPr>
            </w:pPr>
            <w:r w:rsidRPr="00E12F4A">
              <w:rPr>
                <w:rFonts w:ascii="Arial" w:hAnsi="Arial" w:cs="Arial"/>
                <w:b/>
                <w:color w:val="000000" w:themeColor="text1"/>
                <w:sz w:val="20"/>
                <w:szCs w:val="20"/>
                <w:lang w:val="en-GB"/>
              </w:rPr>
              <w:lastRenderedPageBreak/>
              <w:t>Title</w:t>
            </w:r>
          </w:p>
        </w:tc>
        <w:tc>
          <w:tcPr>
            <w:tcW w:w="1179"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334970" w:rsidRPr="00E12F4A" w:rsidRDefault="00334970" w:rsidP="00715F39">
            <w:pPr>
              <w:tabs>
                <w:tab w:val="left" w:pos="2820"/>
              </w:tabs>
              <w:spacing w:after="0"/>
              <w:jc w:val="center"/>
              <w:rPr>
                <w:rFonts w:ascii="Arial" w:hAnsi="Arial" w:cs="Arial"/>
                <w:b/>
                <w:color w:val="000000" w:themeColor="text1"/>
                <w:sz w:val="20"/>
                <w:szCs w:val="20"/>
              </w:rPr>
            </w:pPr>
            <w:r w:rsidRPr="00E12F4A">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334970" w:rsidRPr="00E12F4A" w:rsidRDefault="00334970" w:rsidP="00715F39">
            <w:pPr>
              <w:tabs>
                <w:tab w:val="left" w:pos="2820"/>
              </w:tabs>
              <w:spacing w:after="0"/>
              <w:jc w:val="center"/>
              <w:rPr>
                <w:rFonts w:ascii="Arial" w:hAnsi="Arial" w:cs="Arial"/>
                <w:b/>
                <w:color w:val="000000" w:themeColor="text1"/>
                <w:sz w:val="20"/>
                <w:szCs w:val="20"/>
              </w:rPr>
            </w:pPr>
            <w:r w:rsidRPr="00E12F4A">
              <w:rPr>
                <w:rFonts w:ascii="Arial" w:hAnsi="Arial" w:cs="Arial"/>
                <w:b/>
                <w:color w:val="000000" w:themeColor="text1"/>
                <w:sz w:val="20"/>
                <w:szCs w:val="20"/>
                <w:lang w:val="en-GB"/>
              </w:rPr>
              <w:t>Availability via other media</w:t>
            </w:r>
          </w:p>
        </w:tc>
      </w:tr>
      <w:tr w:rsidR="00E12F4A" w:rsidRPr="00E12F4A" w:rsidTr="00E65806">
        <w:trPr>
          <w:trHeight w:val="75"/>
        </w:trPr>
        <w:tc>
          <w:tcPr>
            <w:tcW w:w="1912" w:type="dxa"/>
            <w:vMerge/>
            <w:tcBorders>
              <w:left w:val="single" w:sz="12" w:space="0" w:color="auto"/>
            </w:tcBorders>
            <w:shd w:val="clear" w:color="auto" w:fill="CCFFFF"/>
            <w:tcMar>
              <w:left w:w="57" w:type="dxa"/>
              <w:right w:w="57" w:type="dxa"/>
            </w:tcMar>
            <w:vAlign w:val="center"/>
          </w:tcPr>
          <w:p w:rsidR="00334970" w:rsidRPr="00E12F4A" w:rsidRDefault="00334970" w:rsidP="00715F39">
            <w:pPr>
              <w:numPr>
                <w:ilvl w:val="0"/>
                <w:numId w:val="1"/>
              </w:numPr>
              <w:tabs>
                <w:tab w:val="left" w:pos="2820"/>
              </w:tabs>
              <w:spacing w:after="0" w:line="240" w:lineRule="auto"/>
              <w:rPr>
                <w:rFonts w:ascii="Arial" w:hAnsi="Arial" w:cs="Arial"/>
                <w:color w:val="000000" w:themeColor="text1"/>
                <w:sz w:val="20"/>
                <w:szCs w:val="20"/>
              </w:rPr>
            </w:pPr>
          </w:p>
        </w:tc>
        <w:tc>
          <w:tcPr>
            <w:tcW w:w="5091" w:type="dxa"/>
            <w:gridSpan w:val="9"/>
            <w:tcBorders>
              <w:right w:val="single" w:sz="8" w:space="0" w:color="auto"/>
            </w:tcBorders>
            <w:tcMar>
              <w:left w:w="57" w:type="dxa"/>
              <w:right w:w="57" w:type="dxa"/>
            </w:tcMar>
          </w:tcPr>
          <w:p w:rsidR="00334970" w:rsidRPr="00E12F4A" w:rsidRDefault="00954CFB" w:rsidP="00E12F4A">
            <w:pPr>
              <w:tabs>
                <w:tab w:val="left" w:pos="2820"/>
              </w:tabs>
              <w:spacing w:after="0"/>
              <w:rPr>
                <w:rFonts w:ascii="Arial" w:hAnsi="Arial" w:cs="Arial"/>
                <w:color w:val="000000" w:themeColor="text1"/>
                <w:sz w:val="20"/>
                <w:szCs w:val="20"/>
                <w:lang w:val="en-GB"/>
              </w:rPr>
            </w:pPr>
            <w:r w:rsidRPr="00E12F4A">
              <w:rPr>
                <w:rFonts w:ascii="Arial" w:hAnsi="Arial" w:cs="Arial"/>
                <w:noProof/>
                <w:color w:val="000000" w:themeColor="text1"/>
                <w:sz w:val="18"/>
                <w:szCs w:val="18"/>
                <w:lang w:eastAsia="hr-HR"/>
              </w:rPr>
              <w:t xml:space="preserve">Pečarić, M. and Visković, J.: </w:t>
            </w:r>
            <w:r w:rsidR="00334970" w:rsidRPr="00E12F4A">
              <w:rPr>
                <w:rFonts w:ascii="Arial" w:hAnsi="Arial" w:cs="Arial"/>
                <w:color w:val="000000" w:themeColor="text1"/>
                <w:sz w:val="20"/>
                <w:szCs w:val="20"/>
                <w:lang w:val="en-GB"/>
              </w:rPr>
              <w:t xml:space="preserve">Authorized lectures and teaching materials on Moodle </w:t>
            </w:r>
          </w:p>
        </w:tc>
        <w:tc>
          <w:tcPr>
            <w:tcW w:w="1179" w:type="dxa"/>
            <w:gridSpan w:val="2"/>
            <w:tcBorders>
              <w:top w:val="single" w:sz="8" w:space="0" w:color="auto"/>
              <w:left w:val="single" w:sz="8" w:space="0" w:color="auto"/>
              <w:right w:val="single" w:sz="8" w:space="0" w:color="auto"/>
            </w:tcBorders>
            <w:tcMar>
              <w:left w:w="57" w:type="dxa"/>
              <w:right w:w="57" w:type="dxa"/>
            </w:tcMar>
          </w:tcPr>
          <w:p w:rsidR="00334970" w:rsidRPr="00E12F4A" w:rsidRDefault="00334970" w:rsidP="00715F39">
            <w:pPr>
              <w:tabs>
                <w:tab w:val="left" w:pos="2820"/>
              </w:tabs>
              <w:spacing w:after="0"/>
              <w:jc w:val="center"/>
              <w:rPr>
                <w:rFonts w:ascii="Arial" w:hAnsi="Arial" w:cs="Arial"/>
                <w:color w:val="000000" w:themeColor="text1"/>
                <w:sz w:val="20"/>
                <w:szCs w:val="20"/>
                <w:lang w:val="en-GB"/>
              </w:rPr>
            </w:pPr>
            <w:r w:rsidRPr="00E12F4A">
              <w:rPr>
                <w:rFonts w:ascii="Arial" w:hAnsi="Arial" w:cs="Arial"/>
                <w:color w:val="000000" w:themeColor="text1"/>
                <w:sz w:val="20"/>
                <w:szCs w:val="20"/>
                <w:lang w:val="en-GB"/>
              </w:rPr>
              <w:t>-</w:t>
            </w:r>
          </w:p>
        </w:tc>
        <w:tc>
          <w:tcPr>
            <w:tcW w:w="1518" w:type="dxa"/>
            <w:gridSpan w:val="4"/>
            <w:tcBorders>
              <w:top w:val="single" w:sz="8" w:space="0" w:color="auto"/>
              <w:left w:val="single" w:sz="8" w:space="0" w:color="auto"/>
              <w:right w:val="single" w:sz="12" w:space="0" w:color="auto"/>
            </w:tcBorders>
            <w:tcMar>
              <w:left w:w="57" w:type="dxa"/>
              <w:right w:w="57" w:type="dxa"/>
            </w:tcMar>
          </w:tcPr>
          <w:p w:rsidR="00334970" w:rsidRPr="00E12F4A" w:rsidRDefault="00334970" w:rsidP="00715F39">
            <w:pPr>
              <w:tabs>
                <w:tab w:val="left" w:pos="2820"/>
              </w:tabs>
              <w:spacing w:after="0"/>
              <w:jc w:val="center"/>
              <w:rPr>
                <w:rFonts w:ascii="Arial" w:hAnsi="Arial" w:cs="Arial"/>
                <w:color w:val="000000" w:themeColor="text1"/>
                <w:sz w:val="20"/>
                <w:szCs w:val="20"/>
                <w:lang w:val="en-GB"/>
              </w:rPr>
            </w:pPr>
            <w:r w:rsidRPr="00E12F4A">
              <w:rPr>
                <w:rFonts w:ascii="Arial" w:hAnsi="Arial" w:cs="Arial"/>
                <w:color w:val="000000" w:themeColor="text1"/>
                <w:sz w:val="20"/>
                <w:szCs w:val="20"/>
                <w:lang w:val="en-GB"/>
              </w:rPr>
              <w:t>Moodle</w:t>
            </w:r>
          </w:p>
        </w:tc>
      </w:tr>
      <w:tr w:rsidR="00E12F4A" w:rsidRPr="00E12F4A" w:rsidTr="00E65806">
        <w:trPr>
          <w:trHeight w:val="75"/>
        </w:trPr>
        <w:tc>
          <w:tcPr>
            <w:tcW w:w="1912" w:type="dxa"/>
            <w:vMerge/>
            <w:tcBorders>
              <w:left w:val="single" w:sz="12" w:space="0" w:color="auto"/>
            </w:tcBorders>
            <w:shd w:val="clear" w:color="auto" w:fill="CCFFFF"/>
            <w:tcMar>
              <w:left w:w="57" w:type="dxa"/>
              <w:right w:w="57" w:type="dxa"/>
            </w:tcMar>
            <w:vAlign w:val="center"/>
          </w:tcPr>
          <w:p w:rsidR="00334970" w:rsidRPr="00E12F4A" w:rsidRDefault="00334970" w:rsidP="00715F39">
            <w:pPr>
              <w:numPr>
                <w:ilvl w:val="0"/>
                <w:numId w:val="1"/>
              </w:numPr>
              <w:tabs>
                <w:tab w:val="left" w:pos="2820"/>
              </w:tabs>
              <w:spacing w:after="0" w:line="240" w:lineRule="auto"/>
              <w:rPr>
                <w:rFonts w:ascii="Arial" w:hAnsi="Arial" w:cs="Arial"/>
                <w:color w:val="000000" w:themeColor="text1"/>
                <w:sz w:val="20"/>
                <w:szCs w:val="20"/>
              </w:rPr>
            </w:pPr>
          </w:p>
        </w:tc>
        <w:tc>
          <w:tcPr>
            <w:tcW w:w="5091" w:type="dxa"/>
            <w:gridSpan w:val="9"/>
            <w:tcBorders>
              <w:right w:val="single" w:sz="8" w:space="0" w:color="auto"/>
            </w:tcBorders>
            <w:tcMar>
              <w:left w:w="57" w:type="dxa"/>
              <w:right w:w="57" w:type="dxa"/>
            </w:tcMar>
          </w:tcPr>
          <w:p w:rsidR="00334970" w:rsidRPr="00E12F4A" w:rsidRDefault="00334970" w:rsidP="00715F39">
            <w:pPr>
              <w:tabs>
                <w:tab w:val="left" w:pos="2820"/>
              </w:tabs>
              <w:spacing w:after="0"/>
              <w:rPr>
                <w:rFonts w:ascii="Arial" w:hAnsi="Arial" w:cs="Arial"/>
                <w:strike/>
                <w:color w:val="000000" w:themeColor="text1"/>
                <w:sz w:val="18"/>
                <w:szCs w:val="18"/>
                <w:lang w:val="en-GB"/>
              </w:rPr>
            </w:pPr>
          </w:p>
        </w:tc>
        <w:tc>
          <w:tcPr>
            <w:tcW w:w="1179" w:type="dxa"/>
            <w:gridSpan w:val="2"/>
            <w:tcBorders>
              <w:left w:val="single" w:sz="8" w:space="0" w:color="auto"/>
              <w:right w:val="single" w:sz="8" w:space="0" w:color="auto"/>
            </w:tcBorders>
            <w:tcMar>
              <w:left w:w="57" w:type="dxa"/>
              <w:right w:w="57" w:type="dxa"/>
            </w:tcMar>
          </w:tcPr>
          <w:p w:rsidR="00334970" w:rsidRPr="00E12F4A" w:rsidRDefault="00334970" w:rsidP="00715F39">
            <w:pPr>
              <w:tabs>
                <w:tab w:val="left" w:pos="2820"/>
              </w:tabs>
              <w:spacing w:after="0"/>
              <w:jc w:val="center"/>
              <w:rPr>
                <w:rFonts w:ascii="Arial" w:hAnsi="Arial" w:cs="Arial"/>
                <w:color w:val="000000" w:themeColor="text1"/>
                <w:sz w:val="18"/>
                <w:szCs w:val="18"/>
              </w:rPr>
            </w:pPr>
            <w:r w:rsidRPr="00E12F4A">
              <w:rPr>
                <w:rFonts w:ascii="Arial" w:hAnsi="Arial" w:cs="Arial"/>
                <w:color w:val="000000" w:themeColor="text1"/>
                <w:sz w:val="18"/>
                <w:szCs w:val="18"/>
              </w:rPr>
              <w:t>2</w:t>
            </w:r>
          </w:p>
        </w:tc>
        <w:tc>
          <w:tcPr>
            <w:tcW w:w="1518" w:type="dxa"/>
            <w:gridSpan w:val="4"/>
            <w:tcBorders>
              <w:left w:val="single" w:sz="8" w:space="0" w:color="auto"/>
              <w:right w:val="single" w:sz="12" w:space="0" w:color="auto"/>
            </w:tcBorders>
            <w:tcMar>
              <w:left w:w="57" w:type="dxa"/>
              <w:right w:w="57" w:type="dxa"/>
            </w:tcMar>
          </w:tcPr>
          <w:p w:rsidR="00334970" w:rsidRPr="00E12F4A" w:rsidRDefault="00334970" w:rsidP="00715F39">
            <w:pPr>
              <w:tabs>
                <w:tab w:val="left" w:pos="2820"/>
              </w:tabs>
              <w:spacing w:after="0"/>
              <w:jc w:val="center"/>
              <w:rPr>
                <w:rFonts w:ascii="Arial" w:hAnsi="Arial" w:cs="Arial"/>
                <w:color w:val="000000" w:themeColor="text1"/>
                <w:sz w:val="20"/>
                <w:szCs w:val="20"/>
              </w:rPr>
            </w:pPr>
            <w:r w:rsidRPr="00E12F4A">
              <w:rPr>
                <w:rFonts w:ascii="Arial" w:hAnsi="Arial" w:cs="Arial"/>
                <w:color w:val="000000" w:themeColor="text1"/>
                <w:sz w:val="20"/>
                <w:szCs w:val="20"/>
              </w:rPr>
              <w:fldChar w:fldCharType="begin">
                <w:ffData>
                  <w:name w:val="Text1"/>
                  <w:enabled/>
                  <w:calcOnExit w:val="0"/>
                  <w:textInput/>
                </w:ffData>
              </w:fldChar>
            </w:r>
            <w:r w:rsidRPr="00E12F4A">
              <w:rPr>
                <w:rFonts w:ascii="Arial" w:hAnsi="Arial" w:cs="Arial"/>
                <w:color w:val="000000" w:themeColor="text1"/>
                <w:sz w:val="20"/>
                <w:szCs w:val="20"/>
              </w:rPr>
              <w:instrText xml:space="preserve"> FORMTEXT </w:instrText>
            </w:r>
            <w:r w:rsidRPr="00E12F4A">
              <w:rPr>
                <w:rFonts w:ascii="Arial" w:hAnsi="Arial" w:cs="Arial"/>
                <w:color w:val="000000" w:themeColor="text1"/>
                <w:sz w:val="20"/>
                <w:szCs w:val="20"/>
              </w:rPr>
            </w:r>
            <w:r w:rsidRPr="00E12F4A">
              <w:rPr>
                <w:rFonts w:ascii="Arial" w:hAnsi="Arial" w:cs="Arial"/>
                <w:color w:val="000000" w:themeColor="text1"/>
                <w:sz w:val="20"/>
                <w:szCs w:val="20"/>
              </w:rPr>
              <w:fldChar w:fldCharType="separate"/>
            </w:r>
            <w:r w:rsidRPr="00E12F4A">
              <w:rPr>
                <w:rFonts w:ascii="Arial" w:hAnsi="Arial" w:cs="Arial"/>
                <w:noProof/>
                <w:color w:val="000000" w:themeColor="text1"/>
                <w:sz w:val="20"/>
                <w:szCs w:val="20"/>
              </w:rPr>
              <w:t> </w:t>
            </w:r>
            <w:r w:rsidRPr="00E12F4A">
              <w:rPr>
                <w:rFonts w:ascii="Arial" w:hAnsi="Arial" w:cs="Arial"/>
                <w:noProof/>
                <w:color w:val="000000" w:themeColor="text1"/>
                <w:sz w:val="20"/>
                <w:szCs w:val="20"/>
              </w:rPr>
              <w:t> </w:t>
            </w:r>
            <w:r w:rsidRPr="00E12F4A">
              <w:rPr>
                <w:rFonts w:ascii="Arial" w:hAnsi="Arial" w:cs="Arial"/>
                <w:noProof/>
                <w:color w:val="000000" w:themeColor="text1"/>
                <w:sz w:val="20"/>
                <w:szCs w:val="20"/>
              </w:rPr>
              <w:t> </w:t>
            </w:r>
            <w:r w:rsidRPr="00E12F4A">
              <w:rPr>
                <w:rFonts w:ascii="Arial" w:hAnsi="Arial" w:cs="Arial"/>
                <w:noProof/>
                <w:color w:val="000000" w:themeColor="text1"/>
                <w:sz w:val="20"/>
                <w:szCs w:val="20"/>
              </w:rPr>
              <w:t> </w:t>
            </w:r>
            <w:r w:rsidRPr="00E12F4A">
              <w:rPr>
                <w:rFonts w:ascii="Arial" w:hAnsi="Arial" w:cs="Arial"/>
                <w:noProof/>
                <w:color w:val="000000" w:themeColor="text1"/>
                <w:sz w:val="20"/>
                <w:szCs w:val="20"/>
              </w:rPr>
              <w:t> </w:t>
            </w:r>
            <w:r w:rsidRPr="00E12F4A">
              <w:rPr>
                <w:rFonts w:ascii="Arial" w:hAnsi="Arial" w:cs="Arial"/>
                <w:color w:val="000000" w:themeColor="text1"/>
                <w:sz w:val="20"/>
                <w:szCs w:val="20"/>
              </w:rPr>
              <w:fldChar w:fldCharType="end"/>
            </w:r>
          </w:p>
        </w:tc>
      </w:tr>
      <w:tr w:rsidR="00E12F4A" w:rsidRPr="00E12F4A" w:rsidTr="00E65806">
        <w:trPr>
          <w:trHeight w:val="75"/>
        </w:trPr>
        <w:tc>
          <w:tcPr>
            <w:tcW w:w="1912" w:type="dxa"/>
            <w:vMerge/>
            <w:tcBorders>
              <w:left w:val="single" w:sz="12" w:space="0" w:color="auto"/>
            </w:tcBorders>
            <w:shd w:val="clear" w:color="auto" w:fill="CCFFFF"/>
            <w:tcMar>
              <w:left w:w="57" w:type="dxa"/>
              <w:right w:w="57" w:type="dxa"/>
            </w:tcMar>
            <w:vAlign w:val="center"/>
          </w:tcPr>
          <w:p w:rsidR="00334970" w:rsidRPr="00E12F4A" w:rsidRDefault="00334970" w:rsidP="00715F39">
            <w:pPr>
              <w:numPr>
                <w:ilvl w:val="0"/>
                <w:numId w:val="1"/>
              </w:numPr>
              <w:tabs>
                <w:tab w:val="left" w:pos="2820"/>
              </w:tabs>
              <w:spacing w:after="0" w:line="240" w:lineRule="auto"/>
              <w:rPr>
                <w:rFonts w:ascii="Arial" w:hAnsi="Arial" w:cs="Arial"/>
                <w:color w:val="000000" w:themeColor="text1"/>
                <w:sz w:val="20"/>
                <w:szCs w:val="20"/>
              </w:rPr>
            </w:pPr>
          </w:p>
        </w:tc>
        <w:tc>
          <w:tcPr>
            <w:tcW w:w="5091" w:type="dxa"/>
            <w:gridSpan w:val="9"/>
            <w:tcBorders>
              <w:right w:val="single" w:sz="8" w:space="0" w:color="auto"/>
            </w:tcBorders>
            <w:tcMar>
              <w:left w:w="57" w:type="dxa"/>
              <w:right w:w="57" w:type="dxa"/>
            </w:tcMar>
          </w:tcPr>
          <w:p w:rsidR="00334970" w:rsidRPr="00E12F4A" w:rsidRDefault="00334970" w:rsidP="00715F39">
            <w:pPr>
              <w:tabs>
                <w:tab w:val="left" w:pos="2820"/>
              </w:tabs>
              <w:spacing w:after="0"/>
              <w:rPr>
                <w:rFonts w:ascii="Arial" w:hAnsi="Arial" w:cs="Arial"/>
                <w:color w:val="000000" w:themeColor="text1"/>
                <w:sz w:val="20"/>
                <w:szCs w:val="20"/>
              </w:rPr>
            </w:pPr>
          </w:p>
        </w:tc>
        <w:tc>
          <w:tcPr>
            <w:tcW w:w="1179" w:type="dxa"/>
            <w:gridSpan w:val="2"/>
            <w:tcBorders>
              <w:left w:val="single" w:sz="8" w:space="0" w:color="auto"/>
              <w:right w:val="single" w:sz="8" w:space="0" w:color="auto"/>
            </w:tcBorders>
            <w:tcMar>
              <w:left w:w="57" w:type="dxa"/>
              <w:right w:w="57" w:type="dxa"/>
            </w:tcMar>
          </w:tcPr>
          <w:p w:rsidR="00334970" w:rsidRPr="00E12F4A" w:rsidRDefault="00334970" w:rsidP="00715F39">
            <w:pPr>
              <w:tabs>
                <w:tab w:val="left" w:pos="2820"/>
              </w:tabs>
              <w:spacing w:after="0"/>
              <w:jc w:val="center"/>
              <w:rPr>
                <w:rFonts w:ascii="Arial" w:hAnsi="Arial" w:cs="Arial"/>
                <w:color w:val="000000" w:themeColor="text1"/>
                <w:sz w:val="20"/>
                <w:szCs w:val="20"/>
              </w:rPr>
            </w:pPr>
          </w:p>
        </w:tc>
        <w:tc>
          <w:tcPr>
            <w:tcW w:w="1518" w:type="dxa"/>
            <w:gridSpan w:val="4"/>
            <w:tcBorders>
              <w:left w:val="single" w:sz="8" w:space="0" w:color="auto"/>
              <w:right w:val="single" w:sz="12" w:space="0" w:color="auto"/>
            </w:tcBorders>
            <w:tcMar>
              <w:left w:w="57" w:type="dxa"/>
              <w:right w:w="57" w:type="dxa"/>
            </w:tcMar>
          </w:tcPr>
          <w:p w:rsidR="00334970" w:rsidRPr="00E12F4A" w:rsidRDefault="00334970" w:rsidP="00715F39">
            <w:pPr>
              <w:tabs>
                <w:tab w:val="left" w:pos="2820"/>
              </w:tabs>
              <w:spacing w:after="0"/>
              <w:jc w:val="center"/>
              <w:rPr>
                <w:rFonts w:ascii="Arial" w:hAnsi="Arial" w:cs="Arial"/>
                <w:color w:val="000000" w:themeColor="text1"/>
                <w:sz w:val="20"/>
                <w:szCs w:val="20"/>
              </w:rPr>
            </w:pPr>
            <w:r w:rsidRPr="00E12F4A">
              <w:rPr>
                <w:rFonts w:ascii="Arial" w:hAnsi="Arial" w:cs="Arial"/>
                <w:color w:val="000000" w:themeColor="text1"/>
                <w:sz w:val="20"/>
                <w:szCs w:val="20"/>
              </w:rPr>
              <w:fldChar w:fldCharType="begin">
                <w:ffData>
                  <w:name w:val="Text1"/>
                  <w:enabled/>
                  <w:calcOnExit w:val="0"/>
                  <w:textInput/>
                </w:ffData>
              </w:fldChar>
            </w:r>
            <w:r w:rsidRPr="00E12F4A">
              <w:rPr>
                <w:rFonts w:ascii="Arial" w:hAnsi="Arial" w:cs="Arial"/>
                <w:color w:val="000000" w:themeColor="text1"/>
                <w:sz w:val="20"/>
                <w:szCs w:val="20"/>
              </w:rPr>
              <w:instrText xml:space="preserve"> FORMTEXT </w:instrText>
            </w:r>
            <w:r w:rsidRPr="00E12F4A">
              <w:rPr>
                <w:rFonts w:ascii="Arial" w:hAnsi="Arial" w:cs="Arial"/>
                <w:color w:val="000000" w:themeColor="text1"/>
                <w:sz w:val="20"/>
                <w:szCs w:val="20"/>
              </w:rPr>
            </w:r>
            <w:r w:rsidRPr="00E12F4A">
              <w:rPr>
                <w:rFonts w:ascii="Arial" w:hAnsi="Arial" w:cs="Arial"/>
                <w:color w:val="000000" w:themeColor="text1"/>
                <w:sz w:val="20"/>
                <w:szCs w:val="20"/>
              </w:rPr>
              <w:fldChar w:fldCharType="separate"/>
            </w:r>
            <w:r w:rsidRPr="00E12F4A">
              <w:rPr>
                <w:rFonts w:ascii="Arial" w:hAnsi="Arial" w:cs="Arial"/>
                <w:noProof/>
                <w:color w:val="000000" w:themeColor="text1"/>
                <w:sz w:val="20"/>
                <w:szCs w:val="20"/>
              </w:rPr>
              <w:t> </w:t>
            </w:r>
            <w:r w:rsidRPr="00E12F4A">
              <w:rPr>
                <w:rFonts w:ascii="Arial" w:hAnsi="Arial" w:cs="Arial"/>
                <w:noProof/>
                <w:color w:val="000000" w:themeColor="text1"/>
                <w:sz w:val="20"/>
                <w:szCs w:val="20"/>
              </w:rPr>
              <w:t> </w:t>
            </w:r>
            <w:r w:rsidRPr="00E12F4A">
              <w:rPr>
                <w:rFonts w:ascii="Arial" w:hAnsi="Arial" w:cs="Arial"/>
                <w:noProof/>
                <w:color w:val="000000" w:themeColor="text1"/>
                <w:sz w:val="20"/>
                <w:szCs w:val="20"/>
              </w:rPr>
              <w:t> </w:t>
            </w:r>
            <w:r w:rsidRPr="00E12F4A">
              <w:rPr>
                <w:rFonts w:ascii="Arial" w:hAnsi="Arial" w:cs="Arial"/>
                <w:noProof/>
                <w:color w:val="000000" w:themeColor="text1"/>
                <w:sz w:val="20"/>
                <w:szCs w:val="20"/>
              </w:rPr>
              <w:t> </w:t>
            </w:r>
            <w:r w:rsidRPr="00E12F4A">
              <w:rPr>
                <w:rFonts w:ascii="Arial" w:hAnsi="Arial" w:cs="Arial"/>
                <w:noProof/>
                <w:color w:val="000000" w:themeColor="text1"/>
                <w:sz w:val="20"/>
                <w:szCs w:val="20"/>
              </w:rPr>
              <w:t> </w:t>
            </w:r>
            <w:r w:rsidRPr="00E12F4A">
              <w:rPr>
                <w:rFonts w:ascii="Arial" w:hAnsi="Arial" w:cs="Arial"/>
                <w:color w:val="000000" w:themeColor="text1"/>
                <w:sz w:val="20"/>
                <w:szCs w:val="20"/>
              </w:rPr>
              <w:fldChar w:fldCharType="end"/>
            </w:r>
          </w:p>
        </w:tc>
      </w:tr>
      <w:tr w:rsidR="00E12F4A" w:rsidRPr="00E12F4A" w:rsidTr="00E65806">
        <w:trPr>
          <w:trHeight w:val="75"/>
        </w:trPr>
        <w:tc>
          <w:tcPr>
            <w:tcW w:w="1912" w:type="dxa"/>
            <w:vMerge/>
            <w:tcBorders>
              <w:left w:val="single" w:sz="12" w:space="0" w:color="auto"/>
            </w:tcBorders>
            <w:shd w:val="clear" w:color="auto" w:fill="CCFFFF"/>
            <w:tcMar>
              <w:left w:w="57" w:type="dxa"/>
              <w:right w:w="57" w:type="dxa"/>
            </w:tcMar>
            <w:vAlign w:val="center"/>
          </w:tcPr>
          <w:p w:rsidR="00334970" w:rsidRPr="00E12F4A" w:rsidRDefault="00334970" w:rsidP="00715F39">
            <w:pPr>
              <w:numPr>
                <w:ilvl w:val="0"/>
                <w:numId w:val="1"/>
              </w:numPr>
              <w:tabs>
                <w:tab w:val="left" w:pos="2820"/>
              </w:tabs>
              <w:spacing w:after="0" w:line="240" w:lineRule="auto"/>
              <w:rPr>
                <w:rFonts w:ascii="Arial" w:hAnsi="Arial" w:cs="Arial"/>
                <w:color w:val="000000" w:themeColor="text1"/>
                <w:sz w:val="20"/>
                <w:szCs w:val="20"/>
              </w:rPr>
            </w:pPr>
          </w:p>
        </w:tc>
        <w:tc>
          <w:tcPr>
            <w:tcW w:w="5091" w:type="dxa"/>
            <w:gridSpan w:val="9"/>
            <w:tcBorders>
              <w:right w:val="single" w:sz="8" w:space="0" w:color="auto"/>
            </w:tcBorders>
            <w:tcMar>
              <w:left w:w="57" w:type="dxa"/>
              <w:right w:w="57" w:type="dxa"/>
            </w:tcMar>
          </w:tcPr>
          <w:p w:rsidR="00334970" w:rsidRPr="00E12F4A" w:rsidRDefault="00334970" w:rsidP="00715F39">
            <w:pPr>
              <w:tabs>
                <w:tab w:val="left" w:pos="2820"/>
              </w:tabs>
              <w:spacing w:after="0"/>
              <w:rPr>
                <w:rFonts w:ascii="Arial" w:hAnsi="Arial" w:cs="Arial"/>
                <w:color w:val="000000" w:themeColor="text1"/>
                <w:sz w:val="20"/>
                <w:szCs w:val="20"/>
              </w:rPr>
            </w:pPr>
            <w:r w:rsidRPr="00E12F4A">
              <w:rPr>
                <w:rFonts w:ascii="Arial" w:hAnsi="Arial" w:cs="Arial"/>
                <w:color w:val="000000" w:themeColor="text1"/>
                <w:sz w:val="20"/>
                <w:szCs w:val="20"/>
              </w:rPr>
              <w:fldChar w:fldCharType="begin">
                <w:ffData>
                  <w:name w:val="Text1"/>
                  <w:enabled/>
                  <w:calcOnExit w:val="0"/>
                  <w:textInput/>
                </w:ffData>
              </w:fldChar>
            </w:r>
            <w:r w:rsidRPr="00E12F4A">
              <w:rPr>
                <w:rFonts w:ascii="Arial" w:hAnsi="Arial" w:cs="Arial"/>
                <w:color w:val="000000" w:themeColor="text1"/>
                <w:sz w:val="20"/>
                <w:szCs w:val="20"/>
              </w:rPr>
              <w:instrText xml:space="preserve"> FORMTEXT </w:instrText>
            </w:r>
            <w:r w:rsidRPr="00E12F4A">
              <w:rPr>
                <w:rFonts w:ascii="Arial" w:hAnsi="Arial" w:cs="Arial"/>
                <w:color w:val="000000" w:themeColor="text1"/>
                <w:sz w:val="20"/>
                <w:szCs w:val="20"/>
              </w:rPr>
            </w:r>
            <w:r w:rsidRPr="00E12F4A">
              <w:rPr>
                <w:rFonts w:ascii="Arial" w:hAnsi="Arial" w:cs="Arial"/>
                <w:color w:val="000000" w:themeColor="text1"/>
                <w:sz w:val="20"/>
                <w:szCs w:val="20"/>
              </w:rPr>
              <w:fldChar w:fldCharType="separate"/>
            </w:r>
            <w:r w:rsidRPr="00E12F4A">
              <w:rPr>
                <w:rFonts w:ascii="Arial Unicode MS" w:eastAsia="Arial Unicode MS" w:hAnsi="Arial Unicode MS" w:cs="Arial Unicode MS" w:hint="eastAsia"/>
                <w:noProof/>
                <w:color w:val="000000" w:themeColor="text1"/>
                <w:sz w:val="20"/>
                <w:szCs w:val="20"/>
              </w:rPr>
              <w:t> </w:t>
            </w:r>
            <w:r w:rsidRPr="00E12F4A">
              <w:rPr>
                <w:rFonts w:ascii="Arial Unicode MS" w:eastAsia="Arial Unicode MS" w:hAnsi="Arial Unicode MS" w:cs="Arial Unicode MS" w:hint="eastAsia"/>
                <w:noProof/>
                <w:color w:val="000000" w:themeColor="text1"/>
                <w:sz w:val="20"/>
                <w:szCs w:val="20"/>
              </w:rPr>
              <w:t> </w:t>
            </w:r>
            <w:r w:rsidRPr="00E12F4A">
              <w:rPr>
                <w:rFonts w:ascii="Arial Unicode MS" w:eastAsia="Arial Unicode MS" w:hAnsi="Arial Unicode MS" w:cs="Arial Unicode MS" w:hint="eastAsia"/>
                <w:noProof/>
                <w:color w:val="000000" w:themeColor="text1"/>
                <w:sz w:val="20"/>
                <w:szCs w:val="20"/>
              </w:rPr>
              <w:t> </w:t>
            </w:r>
            <w:r w:rsidRPr="00E12F4A">
              <w:rPr>
                <w:rFonts w:ascii="Arial Unicode MS" w:eastAsia="Arial Unicode MS" w:hAnsi="Arial Unicode MS" w:cs="Arial Unicode MS" w:hint="eastAsia"/>
                <w:noProof/>
                <w:color w:val="000000" w:themeColor="text1"/>
                <w:sz w:val="20"/>
                <w:szCs w:val="20"/>
              </w:rPr>
              <w:t> </w:t>
            </w:r>
            <w:r w:rsidRPr="00E12F4A">
              <w:rPr>
                <w:rFonts w:ascii="Arial Unicode MS" w:eastAsia="Arial Unicode MS" w:hAnsi="Arial Unicode MS" w:cs="Arial Unicode MS" w:hint="eastAsia"/>
                <w:noProof/>
                <w:color w:val="000000" w:themeColor="text1"/>
                <w:sz w:val="20"/>
                <w:szCs w:val="20"/>
              </w:rPr>
              <w:t> </w:t>
            </w:r>
            <w:r w:rsidRPr="00E12F4A">
              <w:rPr>
                <w:rFonts w:ascii="Arial" w:hAnsi="Arial" w:cs="Arial"/>
                <w:color w:val="000000" w:themeColor="text1"/>
                <w:sz w:val="20"/>
                <w:szCs w:val="20"/>
              </w:rPr>
              <w:fldChar w:fldCharType="end"/>
            </w:r>
          </w:p>
        </w:tc>
        <w:tc>
          <w:tcPr>
            <w:tcW w:w="1179" w:type="dxa"/>
            <w:gridSpan w:val="2"/>
            <w:tcBorders>
              <w:left w:val="single" w:sz="8" w:space="0" w:color="auto"/>
              <w:right w:val="single" w:sz="8" w:space="0" w:color="auto"/>
            </w:tcBorders>
            <w:tcMar>
              <w:left w:w="57" w:type="dxa"/>
              <w:right w:w="57" w:type="dxa"/>
            </w:tcMar>
          </w:tcPr>
          <w:p w:rsidR="00334970" w:rsidRPr="00E12F4A" w:rsidRDefault="00334970" w:rsidP="00715F39">
            <w:pPr>
              <w:tabs>
                <w:tab w:val="left" w:pos="2820"/>
              </w:tabs>
              <w:spacing w:after="0"/>
              <w:jc w:val="center"/>
              <w:rPr>
                <w:rFonts w:ascii="Arial" w:hAnsi="Arial" w:cs="Arial"/>
                <w:color w:val="000000" w:themeColor="text1"/>
                <w:sz w:val="20"/>
                <w:szCs w:val="20"/>
              </w:rPr>
            </w:pPr>
            <w:r w:rsidRPr="00E12F4A">
              <w:rPr>
                <w:rFonts w:ascii="Arial" w:hAnsi="Arial" w:cs="Arial"/>
                <w:color w:val="000000" w:themeColor="text1"/>
                <w:sz w:val="20"/>
                <w:szCs w:val="20"/>
              </w:rPr>
              <w:fldChar w:fldCharType="begin">
                <w:ffData>
                  <w:name w:val="Text1"/>
                  <w:enabled/>
                  <w:calcOnExit w:val="0"/>
                  <w:textInput/>
                </w:ffData>
              </w:fldChar>
            </w:r>
            <w:r w:rsidRPr="00E12F4A">
              <w:rPr>
                <w:rFonts w:ascii="Arial" w:hAnsi="Arial" w:cs="Arial"/>
                <w:color w:val="000000" w:themeColor="text1"/>
                <w:sz w:val="20"/>
                <w:szCs w:val="20"/>
              </w:rPr>
              <w:instrText xml:space="preserve"> FORMTEXT </w:instrText>
            </w:r>
            <w:r w:rsidRPr="00E12F4A">
              <w:rPr>
                <w:rFonts w:ascii="Arial" w:hAnsi="Arial" w:cs="Arial"/>
                <w:color w:val="000000" w:themeColor="text1"/>
                <w:sz w:val="20"/>
                <w:szCs w:val="20"/>
              </w:rPr>
            </w:r>
            <w:r w:rsidRPr="00E12F4A">
              <w:rPr>
                <w:rFonts w:ascii="Arial" w:hAnsi="Arial" w:cs="Arial"/>
                <w:color w:val="000000" w:themeColor="text1"/>
                <w:sz w:val="20"/>
                <w:szCs w:val="20"/>
              </w:rPr>
              <w:fldChar w:fldCharType="separate"/>
            </w:r>
            <w:r w:rsidRPr="00E12F4A">
              <w:rPr>
                <w:rFonts w:ascii="Arial Unicode MS" w:eastAsia="Arial Unicode MS" w:hAnsi="Arial Unicode MS" w:cs="Arial Unicode MS" w:hint="eastAsia"/>
                <w:noProof/>
                <w:color w:val="000000" w:themeColor="text1"/>
                <w:sz w:val="20"/>
                <w:szCs w:val="20"/>
              </w:rPr>
              <w:t> </w:t>
            </w:r>
            <w:r w:rsidRPr="00E12F4A">
              <w:rPr>
                <w:rFonts w:ascii="Arial Unicode MS" w:eastAsia="Arial Unicode MS" w:hAnsi="Arial Unicode MS" w:cs="Arial Unicode MS" w:hint="eastAsia"/>
                <w:noProof/>
                <w:color w:val="000000" w:themeColor="text1"/>
                <w:sz w:val="20"/>
                <w:szCs w:val="20"/>
              </w:rPr>
              <w:t> </w:t>
            </w:r>
            <w:r w:rsidRPr="00E12F4A">
              <w:rPr>
                <w:rFonts w:ascii="Arial Unicode MS" w:eastAsia="Arial Unicode MS" w:hAnsi="Arial Unicode MS" w:cs="Arial Unicode MS" w:hint="eastAsia"/>
                <w:noProof/>
                <w:color w:val="000000" w:themeColor="text1"/>
                <w:sz w:val="20"/>
                <w:szCs w:val="20"/>
              </w:rPr>
              <w:t> </w:t>
            </w:r>
            <w:r w:rsidRPr="00E12F4A">
              <w:rPr>
                <w:rFonts w:ascii="Arial Unicode MS" w:eastAsia="Arial Unicode MS" w:hAnsi="Arial Unicode MS" w:cs="Arial Unicode MS" w:hint="eastAsia"/>
                <w:noProof/>
                <w:color w:val="000000" w:themeColor="text1"/>
                <w:sz w:val="20"/>
                <w:szCs w:val="20"/>
              </w:rPr>
              <w:t> </w:t>
            </w:r>
            <w:r w:rsidRPr="00E12F4A">
              <w:rPr>
                <w:rFonts w:ascii="Arial Unicode MS" w:eastAsia="Arial Unicode MS" w:hAnsi="Arial Unicode MS" w:cs="Arial Unicode MS" w:hint="eastAsia"/>
                <w:noProof/>
                <w:color w:val="000000" w:themeColor="text1"/>
                <w:sz w:val="20"/>
                <w:szCs w:val="20"/>
              </w:rPr>
              <w:t> </w:t>
            </w:r>
            <w:r w:rsidRPr="00E12F4A">
              <w:rPr>
                <w:rFonts w:ascii="Arial" w:hAnsi="Arial" w:cs="Arial"/>
                <w:color w:val="000000" w:themeColor="text1"/>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334970" w:rsidRPr="00E12F4A" w:rsidRDefault="00334970" w:rsidP="00715F39">
            <w:pPr>
              <w:tabs>
                <w:tab w:val="left" w:pos="2820"/>
              </w:tabs>
              <w:spacing w:after="0"/>
              <w:jc w:val="center"/>
              <w:rPr>
                <w:rFonts w:ascii="Arial" w:hAnsi="Arial" w:cs="Arial"/>
                <w:color w:val="000000" w:themeColor="text1"/>
                <w:sz w:val="20"/>
                <w:szCs w:val="20"/>
              </w:rPr>
            </w:pPr>
            <w:r w:rsidRPr="00E12F4A">
              <w:rPr>
                <w:rFonts w:ascii="Arial" w:hAnsi="Arial" w:cs="Arial"/>
                <w:color w:val="000000" w:themeColor="text1"/>
                <w:sz w:val="20"/>
                <w:szCs w:val="20"/>
              </w:rPr>
              <w:fldChar w:fldCharType="begin">
                <w:ffData>
                  <w:name w:val="Text1"/>
                  <w:enabled/>
                  <w:calcOnExit w:val="0"/>
                  <w:textInput/>
                </w:ffData>
              </w:fldChar>
            </w:r>
            <w:r w:rsidRPr="00E12F4A">
              <w:rPr>
                <w:rFonts w:ascii="Arial" w:hAnsi="Arial" w:cs="Arial"/>
                <w:color w:val="000000" w:themeColor="text1"/>
                <w:sz w:val="20"/>
                <w:szCs w:val="20"/>
              </w:rPr>
              <w:instrText xml:space="preserve"> FORMTEXT </w:instrText>
            </w:r>
            <w:r w:rsidRPr="00E12F4A">
              <w:rPr>
                <w:rFonts w:ascii="Arial" w:hAnsi="Arial" w:cs="Arial"/>
                <w:color w:val="000000" w:themeColor="text1"/>
                <w:sz w:val="20"/>
                <w:szCs w:val="20"/>
              </w:rPr>
            </w:r>
            <w:r w:rsidRPr="00E12F4A">
              <w:rPr>
                <w:rFonts w:ascii="Arial" w:hAnsi="Arial" w:cs="Arial"/>
                <w:color w:val="000000" w:themeColor="text1"/>
                <w:sz w:val="20"/>
                <w:szCs w:val="20"/>
              </w:rPr>
              <w:fldChar w:fldCharType="separate"/>
            </w:r>
            <w:r w:rsidRPr="00E12F4A">
              <w:rPr>
                <w:rFonts w:ascii="Arial Unicode MS" w:eastAsia="Arial Unicode MS" w:hAnsi="Arial Unicode MS" w:cs="Arial Unicode MS" w:hint="eastAsia"/>
                <w:noProof/>
                <w:color w:val="000000" w:themeColor="text1"/>
                <w:sz w:val="20"/>
                <w:szCs w:val="20"/>
              </w:rPr>
              <w:t> </w:t>
            </w:r>
            <w:r w:rsidRPr="00E12F4A">
              <w:rPr>
                <w:rFonts w:ascii="Arial Unicode MS" w:eastAsia="Arial Unicode MS" w:hAnsi="Arial Unicode MS" w:cs="Arial Unicode MS" w:hint="eastAsia"/>
                <w:noProof/>
                <w:color w:val="000000" w:themeColor="text1"/>
                <w:sz w:val="20"/>
                <w:szCs w:val="20"/>
              </w:rPr>
              <w:t> </w:t>
            </w:r>
            <w:r w:rsidRPr="00E12F4A">
              <w:rPr>
                <w:rFonts w:ascii="Arial Unicode MS" w:eastAsia="Arial Unicode MS" w:hAnsi="Arial Unicode MS" w:cs="Arial Unicode MS" w:hint="eastAsia"/>
                <w:noProof/>
                <w:color w:val="000000" w:themeColor="text1"/>
                <w:sz w:val="20"/>
                <w:szCs w:val="20"/>
              </w:rPr>
              <w:t> </w:t>
            </w:r>
            <w:r w:rsidRPr="00E12F4A">
              <w:rPr>
                <w:rFonts w:ascii="Arial Unicode MS" w:eastAsia="Arial Unicode MS" w:hAnsi="Arial Unicode MS" w:cs="Arial Unicode MS" w:hint="eastAsia"/>
                <w:noProof/>
                <w:color w:val="000000" w:themeColor="text1"/>
                <w:sz w:val="20"/>
                <w:szCs w:val="20"/>
              </w:rPr>
              <w:t> </w:t>
            </w:r>
            <w:r w:rsidRPr="00E12F4A">
              <w:rPr>
                <w:rFonts w:ascii="Arial Unicode MS" w:eastAsia="Arial Unicode MS" w:hAnsi="Arial Unicode MS" w:cs="Arial Unicode MS" w:hint="eastAsia"/>
                <w:noProof/>
                <w:color w:val="000000" w:themeColor="text1"/>
                <w:sz w:val="20"/>
                <w:szCs w:val="20"/>
              </w:rPr>
              <w:t> </w:t>
            </w:r>
            <w:r w:rsidRPr="00E12F4A">
              <w:rPr>
                <w:rFonts w:ascii="Arial" w:hAnsi="Arial" w:cs="Arial"/>
                <w:color w:val="000000" w:themeColor="text1"/>
                <w:sz w:val="20"/>
                <w:szCs w:val="20"/>
              </w:rPr>
              <w:fldChar w:fldCharType="end"/>
            </w:r>
          </w:p>
        </w:tc>
      </w:tr>
      <w:tr w:rsidR="00E12F4A" w:rsidRPr="00E12F4A" w:rsidTr="00E65806">
        <w:trPr>
          <w:trHeight w:val="175"/>
        </w:trPr>
        <w:tc>
          <w:tcPr>
            <w:tcW w:w="1912" w:type="dxa"/>
            <w:vMerge/>
            <w:tcBorders>
              <w:left w:val="single" w:sz="12" w:space="0" w:color="auto"/>
            </w:tcBorders>
            <w:shd w:val="clear" w:color="auto" w:fill="CCFFFF"/>
            <w:tcMar>
              <w:left w:w="57" w:type="dxa"/>
              <w:right w:w="57" w:type="dxa"/>
            </w:tcMar>
            <w:vAlign w:val="center"/>
          </w:tcPr>
          <w:p w:rsidR="00334970" w:rsidRPr="00E12F4A" w:rsidRDefault="00334970" w:rsidP="00715F39">
            <w:pPr>
              <w:numPr>
                <w:ilvl w:val="0"/>
                <w:numId w:val="1"/>
              </w:numPr>
              <w:tabs>
                <w:tab w:val="left" w:pos="2820"/>
              </w:tabs>
              <w:spacing w:after="0" w:line="240" w:lineRule="auto"/>
              <w:rPr>
                <w:rFonts w:ascii="Arial" w:hAnsi="Arial" w:cs="Arial"/>
                <w:color w:val="000000" w:themeColor="text1"/>
                <w:sz w:val="20"/>
                <w:szCs w:val="20"/>
              </w:rPr>
            </w:pPr>
          </w:p>
        </w:tc>
        <w:tc>
          <w:tcPr>
            <w:tcW w:w="5091" w:type="dxa"/>
            <w:gridSpan w:val="9"/>
            <w:tcBorders>
              <w:right w:val="single" w:sz="8" w:space="0" w:color="auto"/>
            </w:tcBorders>
            <w:tcMar>
              <w:left w:w="57" w:type="dxa"/>
              <w:right w:w="57" w:type="dxa"/>
            </w:tcMar>
          </w:tcPr>
          <w:p w:rsidR="00334970" w:rsidRPr="00E12F4A" w:rsidRDefault="00334970" w:rsidP="00715F39">
            <w:pPr>
              <w:tabs>
                <w:tab w:val="left" w:pos="2820"/>
              </w:tabs>
              <w:spacing w:after="0"/>
              <w:rPr>
                <w:rFonts w:ascii="Arial" w:hAnsi="Arial" w:cs="Arial"/>
                <w:color w:val="000000" w:themeColor="text1"/>
                <w:sz w:val="20"/>
                <w:szCs w:val="20"/>
              </w:rPr>
            </w:pPr>
            <w:r w:rsidRPr="00E12F4A">
              <w:rPr>
                <w:rFonts w:ascii="Arial" w:hAnsi="Arial" w:cs="Arial"/>
                <w:color w:val="000000" w:themeColor="text1"/>
                <w:sz w:val="20"/>
                <w:szCs w:val="20"/>
              </w:rPr>
              <w:fldChar w:fldCharType="begin">
                <w:ffData>
                  <w:name w:val="Text1"/>
                  <w:enabled/>
                  <w:calcOnExit w:val="0"/>
                  <w:textInput/>
                </w:ffData>
              </w:fldChar>
            </w:r>
            <w:r w:rsidRPr="00E12F4A">
              <w:rPr>
                <w:rFonts w:ascii="Arial" w:hAnsi="Arial" w:cs="Arial"/>
                <w:color w:val="000000" w:themeColor="text1"/>
                <w:sz w:val="20"/>
                <w:szCs w:val="20"/>
              </w:rPr>
              <w:instrText xml:space="preserve"> FORMTEXT </w:instrText>
            </w:r>
            <w:r w:rsidRPr="00E12F4A">
              <w:rPr>
                <w:rFonts w:ascii="Arial" w:hAnsi="Arial" w:cs="Arial"/>
                <w:color w:val="000000" w:themeColor="text1"/>
                <w:sz w:val="20"/>
                <w:szCs w:val="20"/>
              </w:rPr>
            </w:r>
            <w:r w:rsidRPr="00E12F4A">
              <w:rPr>
                <w:rFonts w:ascii="Arial" w:hAnsi="Arial" w:cs="Arial"/>
                <w:color w:val="000000" w:themeColor="text1"/>
                <w:sz w:val="20"/>
                <w:szCs w:val="20"/>
              </w:rPr>
              <w:fldChar w:fldCharType="separate"/>
            </w:r>
            <w:r w:rsidRPr="00E12F4A">
              <w:rPr>
                <w:rFonts w:ascii="Arial Unicode MS" w:eastAsia="Arial Unicode MS" w:hAnsi="Arial Unicode MS" w:cs="Arial Unicode MS" w:hint="eastAsia"/>
                <w:noProof/>
                <w:color w:val="000000" w:themeColor="text1"/>
                <w:sz w:val="20"/>
                <w:szCs w:val="20"/>
              </w:rPr>
              <w:t> </w:t>
            </w:r>
            <w:r w:rsidRPr="00E12F4A">
              <w:rPr>
                <w:rFonts w:ascii="Arial Unicode MS" w:eastAsia="Arial Unicode MS" w:hAnsi="Arial Unicode MS" w:cs="Arial Unicode MS" w:hint="eastAsia"/>
                <w:noProof/>
                <w:color w:val="000000" w:themeColor="text1"/>
                <w:sz w:val="20"/>
                <w:szCs w:val="20"/>
              </w:rPr>
              <w:t> </w:t>
            </w:r>
            <w:r w:rsidRPr="00E12F4A">
              <w:rPr>
                <w:rFonts w:ascii="Arial Unicode MS" w:eastAsia="Arial Unicode MS" w:hAnsi="Arial Unicode MS" w:cs="Arial Unicode MS" w:hint="eastAsia"/>
                <w:noProof/>
                <w:color w:val="000000" w:themeColor="text1"/>
                <w:sz w:val="20"/>
                <w:szCs w:val="20"/>
              </w:rPr>
              <w:t> </w:t>
            </w:r>
            <w:r w:rsidRPr="00E12F4A">
              <w:rPr>
                <w:rFonts w:ascii="Arial Unicode MS" w:eastAsia="Arial Unicode MS" w:hAnsi="Arial Unicode MS" w:cs="Arial Unicode MS" w:hint="eastAsia"/>
                <w:noProof/>
                <w:color w:val="000000" w:themeColor="text1"/>
                <w:sz w:val="20"/>
                <w:szCs w:val="20"/>
              </w:rPr>
              <w:t> </w:t>
            </w:r>
            <w:r w:rsidRPr="00E12F4A">
              <w:rPr>
                <w:rFonts w:ascii="Arial Unicode MS" w:eastAsia="Arial Unicode MS" w:hAnsi="Arial Unicode MS" w:cs="Arial Unicode MS" w:hint="eastAsia"/>
                <w:noProof/>
                <w:color w:val="000000" w:themeColor="text1"/>
                <w:sz w:val="20"/>
                <w:szCs w:val="20"/>
              </w:rPr>
              <w:t> </w:t>
            </w:r>
            <w:r w:rsidRPr="00E12F4A">
              <w:rPr>
                <w:rFonts w:ascii="Arial" w:hAnsi="Arial" w:cs="Arial"/>
                <w:color w:val="000000" w:themeColor="text1"/>
                <w:sz w:val="20"/>
                <w:szCs w:val="20"/>
              </w:rPr>
              <w:fldChar w:fldCharType="end"/>
            </w:r>
          </w:p>
        </w:tc>
        <w:tc>
          <w:tcPr>
            <w:tcW w:w="1179" w:type="dxa"/>
            <w:gridSpan w:val="2"/>
            <w:tcBorders>
              <w:left w:val="single" w:sz="8" w:space="0" w:color="auto"/>
              <w:right w:val="single" w:sz="8" w:space="0" w:color="auto"/>
            </w:tcBorders>
            <w:tcMar>
              <w:left w:w="57" w:type="dxa"/>
              <w:right w:w="57" w:type="dxa"/>
            </w:tcMar>
          </w:tcPr>
          <w:p w:rsidR="00334970" w:rsidRPr="00E12F4A" w:rsidRDefault="00334970" w:rsidP="00715F39">
            <w:pPr>
              <w:tabs>
                <w:tab w:val="left" w:pos="2820"/>
              </w:tabs>
              <w:spacing w:after="0"/>
              <w:jc w:val="center"/>
              <w:rPr>
                <w:rFonts w:ascii="Arial" w:hAnsi="Arial" w:cs="Arial"/>
                <w:color w:val="000000" w:themeColor="text1"/>
                <w:sz w:val="20"/>
                <w:szCs w:val="20"/>
              </w:rPr>
            </w:pPr>
            <w:r w:rsidRPr="00E12F4A">
              <w:rPr>
                <w:rFonts w:ascii="Arial" w:hAnsi="Arial" w:cs="Arial"/>
                <w:color w:val="000000" w:themeColor="text1"/>
                <w:sz w:val="20"/>
                <w:szCs w:val="20"/>
              </w:rPr>
              <w:fldChar w:fldCharType="begin">
                <w:ffData>
                  <w:name w:val="Text1"/>
                  <w:enabled/>
                  <w:calcOnExit w:val="0"/>
                  <w:textInput/>
                </w:ffData>
              </w:fldChar>
            </w:r>
            <w:r w:rsidRPr="00E12F4A">
              <w:rPr>
                <w:rFonts w:ascii="Arial" w:hAnsi="Arial" w:cs="Arial"/>
                <w:color w:val="000000" w:themeColor="text1"/>
                <w:sz w:val="20"/>
                <w:szCs w:val="20"/>
              </w:rPr>
              <w:instrText xml:space="preserve"> FORMTEXT </w:instrText>
            </w:r>
            <w:r w:rsidRPr="00E12F4A">
              <w:rPr>
                <w:rFonts w:ascii="Arial" w:hAnsi="Arial" w:cs="Arial"/>
                <w:color w:val="000000" w:themeColor="text1"/>
                <w:sz w:val="20"/>
                <w:szCs w:val="20"/>
              </w:rPr>
            </w:r>
            <w:r w:rsidRPr="00E12F4A">
              <w:rPr>
                <w:rFonts w:ascii="Arial" w:hAnsi="Arial" w:cs="Arial"/>
                <w:color w:val="000000" w:themeColor="text1"/>
                <w:sz w:val="20"/>
                <w:szCs w:val="20"/>
              </w:rPr>
              <w:fldChar w:fldCharType="separate"/>
            </w:r>
            <w:r w:rsidRPr="00E12F4A">
              <w:rPr>
                <w:rFonts w:ascii="Arial Unicode MS" w:eastAsia="Arial Unicode MS" w:hAnsi="Arial Unicode MS" w:cs="Arial Unicode MS" w:hint="eastAsia"/>
                <w:noProof/>
                <w:color w:val="000000" w:themeColor="text1"/>
                <w:sz w:val="20"/>
                <w:szCs w:val="20"/>
              </w:rPr>
              <w:t> </w:t>
            </w:r>
            <w:r w:rsidRPr="00E12F4A">
              <w:rPr>
                <w:rFonts w:ascii="Arial Unicode MS" w:eastAsia="Arial Unicode MS" w:hAnsi="Arial Unicode MS" w:cs="Arial Unicode MS" w:hint="eastAsia"/>
                <w:noProof/>
                <w:color w:val="000000" w:themeColor="text1"/>
                <w:sz w:val="20"/>
                <w:szCs w:val="20"/>
              </w:rPr>
              <w:t> </w:t>
            </w:r>
            <w:r w:rsidRPr="00E12F4A">
              <w:rPr>
                <w:rFonts w:ascii="Arial Unicode MS" w:eastAsia="Arial Unicode MS" w:hAnsi="Arial Unicode MS" w:cs="Arial Unicode MS" w:hint="eastAsia"/>
                <w:noProof/>
                <w:color w:val="000000" w:themeColor="text1"/>
                <w:sz w:val="20"/>
                <w:szCs w:val="20"/>
              </w:rPr>
              <w:t> </w:t>
            </w:r>
            <w:r w:rsidRPr="00E12F4A">
              <w:rPr>
                <w:rFonts w:ascii="Arial Unicode MS" w:eastAsia="Arial Unicode MS" w:hAnsi="Arial Unicode MS" w:cs="Arial Unicode MS" w:hint="eastAsia"/>
                <w:noProof/>
                <w:color w:val="000000" w:themeColor="text1"/>
                <w:sz w:val="20"/>
                <w:szCs w:val="20"/>
              </w:rPr>
              <w:t> </w:t>
            </w:r>
            <w:r w:rsidRPr="00E12F4A">
              <w:rPr>
                <w:rFonts w:ascii="Arial Unicode MS" w:eastAsia="Arial Unicode MS" w:hAnsi="Arial Unicode MS" w:cs="Arial Unicode MS" w:hint="eastAsia"/>
                <w:noProof/>
                <w:color w:val="000000" w:themeColor="text1"/>
                <w:sz w:val="20"/>
                <w:szCs w:val="20"/>
              </w:rPr>
              <w:t> </w:t>
            </w:r>
            <w:r w:rsidRPr="00E12F4A">
              <w:rPr>
                <w:rFonts w:ascii="Arial" w:hAnsi="Arial" w:cs="Arial"/>
                <w:color w:val="000000" w:themeColor="text1"/>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334970" w:rsidRPr="00E12F4A" w:rsidRDefault="00334970" w:rsidP="00715F39">
            <w:pPr>
              <w:tabs>
                <w:tab w:val="left" w:pos="2820"/>
              </w:tabs>
              <w:spacing w:after="0"/>
              <w:jc w:val="center"/>
              <w:rPr>
                <w:rFonts w:ascii="Arial" w:hAnsi="Arial" w:cs="Arial"/>
                <w:color w:val="000000" w:themeColor="text1"/>
                <w:sz w:val="20"/>
                <w:szCs w:val="20"/>
              </w:rPr>
            </w:pPr>
            <w:r w:rsidRPr="00E12F4A">
              <w:rPr>
                <w:rFonts w:ascii="Arial" w:hAnsi="Arial" w:cs="Arial"/>
                <w:color w:val="000000" w:themeColor="text1"/>
                <w:sz w:val="20"/>
                <w:szCs w:val="20"/>
              </w:rPr>
              <w:fldChar w:fldCharType="begin">
                <w:ffData>
                  <w:name w:val="Text1"/>
                  <w:enabled/>
                  <w:calcOnExit w:val="0"/>
                  <w:textInput/>
                </w:ffData>
              </w:fldChar>
            </w:r>
            <w:r w:rsidRPr="00E12F4A">
              <w:rPr>
                <w:rFonts w:ascii="Arial" w:hAnsi="Arial" w:cs="Arial"/>
                <w:color w:val="000000" w:themeColor="text1"/>
                <w:sz w:val="20"/>
                <w:szCs w:val="20"/>
              </w:rPr>
              <w:instrText xml:space="preserve"> FORMTEXT </w:instrText>
            </w:r>
            <w:r w:rsidRPr="00E12F4A">
              <w:rPr>
                <w:rFonts w:ascii="Arial" w:hAnsi="Arial" w:cs="Arial"/>
                <w:color w:val="000000" w:themeColor="text1"/>
                <w:sz w:val="20"/>
                <w:szCs w:val="20"/>
              </w:rPr>
            </w:r>
            <w:r w:rsidRPr="00E12F4A">
              <w:rPr>
                <w:rFonts w:ascii="Arial" w:hAnsi="Arial" w:cs="Arial"/>
                <w:color w:val="000000" w:themeColor="text1"/>
                <w:sz w:val="20"/>
                <w:szCs w:val="20"/>
              </w:rPr>
              <w:fldChar w:fldCharType="separate"/>
            </w:r>
            <w:r w:rsidRPr="00E12F4A">
              <w:rPr>
                <w:rFonts w:ascii="Arial Unicode MS" w:eastAsia="Arial Unicode MS" w:hAnsi="Arial Unicode MS" w:cs="Arial Unicode MS" w:hint="eastAsia"/>
                <w:noProof/>
                <w:color w:val="000000" w:themeColor="text1"/>
                <w:sz w:val="20"/>
                <w:szCs w:val="20"/>
              </w:rPr>
              <w:t> </w:t>
            </w:r>
            <w:r w:rsidRPr="00E12F4A">
              <w:rPr>
                <w:rFonts w:ascii="Arial Unicode MS" w:eastAsia="Arial Unicode MS" w:hAnsi="Arial Unicode MS" w:cs="Arial Unicode MS" w:hint="eastAsia"/>
                <w:noProof/>
                <w:color w:val="000000" w:themeColor="text1"/>
                <w:sz w:val="20"/>
                <w:szCs w:val="20"/>
              </w:rPr>
              <w:t> </w:t>
            </w:r>
            <w:r w:rsidRPr="00E12F4A">
              <w:rPr>
                <w:rFonts w:ascii="Arial Unicode MS" w:eastAsia="Arial Unicode MS" w:hAnsi="Arial Unicode MS" w:cs="Arial Unicode MS" w:hint="eastAsia"/>
                <w:noProof/>
                <w:color w:val="000000" w:themeColor="text1"/>
                <w:sz w:val="20"/>
                <w:szCs w:val="20"/>
              </w:rPr>
              <w:t> </w:t>
            </w:r>
            <w:r w:rsidRPr="00E12F4A">
              <w:rPr>
                <w:rFonts w:ascii="Arial Unicode MS" w:eastAsia="Arial Unicode MS" w:hAnsi="Arial Unicode MS" w:cs="Arial Unicode MS" w:hint="eastAsia"/>
                <w:noProof/>
                <w:color w:val="000000" w:themeColor="text1"/>
                <w:sz w:val="20"/>
                <w:szCs w:val="20"/>
              </w:rPr>
              <w:t> </w:t>
            </w:r>
            <w:r w:rsidRPr="00E12F4A">
              <w:rPr>
                <w:rFonts w:ascii="Arial Unicode MS" w:eastAsia="Arial Unicode MS" w:hAnsi="Arial Unicode MS" w:cs="Arial Unicode MS" w:hint="eastAsia"/>
                <w:noProof/>
                <w:color w:val="000000" w:themeColor="text1"/>
                <w:sz w:val="20"/>
                <w:szCs w:val="20"/>
              </w:rPr>
              <w:t> </w:t>
            </w:r>
            <w:r w:rsidRPr="00E12F4A">
              <w:rPr>
                <w:rFonts w:ascii="Arial" w:hAnsi="Arial" w:cs="Arial"/>
                <w:color w:val="000000" w:themeColor="text1"/>
                <w:sz w:val="20"/>
                <w:szCs w:val="20"/>
              </w:rPr>
              <w:fldChar w:fldCharType="end"/>
            </w:r>
          </w:p>
        </w:tc>
      </w:tr>
      <w:tr w:rsidR="00091400" w:rsidRPr="00E12F4A" w:rsidTr="00C46D59">
        <w:trPr>
          <w:trHeight w:val="175"/>
        </w:trPr>
        <w:tc>
          <w:tcPr>
            <w:tcW w:w="1912" w:type="dxa"/>
            <w:vMerge/>
            <w:tcBorders>
              <w:left w:val="single" w:sz="12" w:space="0" w:color="auto"/>
            </w:tcBorders>
            <w:shd w:val="clear" w:color="auto" w:fill="CCFFFF"/>
            <w:tcMar>
              <w:left w:w="57" w:type="dxa"/>
              <w:right w:w="57" w:type="dxa"/>
            </w:tcMar>
            <w:vAlign w:val="center"/>
          </w:tcPr>
          <w:p w:rsidR="00091400" w:rsidRPr="00E12F4A" w:rsidRDefault="00091400" w:rsidP="00715F39">
            <w:pPr>
              <w:numPr>
                <w:ilvl w:val="0"/>
                <w:numId w:val="1"/>
              </w:numPr>
              <w:tabs>
                <w:tab w:val="left" w:pos="2820"/>
              </w:tabs>
              <w:spacing w:after="0" w:line="240" w:lineRule="auto"/>
              <w:rPr>
                <w:rFonts w:ascii="Arial" w:hAnsi="Arial" w:cs="Arial"/>
                <w:color w:val="000000" w:themeColor="text1"/>
                <w:sz w:val="20"/>
                <w:szCs w:val="20"/>
              </w:rPr>
            </w:pPr>
          </w:p>
        </w:tc>
        <w:tc>
          <w:tcPr>
            <w:tcW w:w="7788" w:type="dxa"/>
            <w:gridSpan w:val="15"/>
            <w:tcBorders>
              <w:top w:val="single" w:sz="12" w:space="0" w:color="auto"/>
              <w:right w:val="single" w:sz="12" w:space="0" w:color="auto"/>
            </w:tcBorders>
            <w:tcMar>
              <w:left w:w="57" w:type="dxa"/>
              <w:right w:w="57" w:type="dxa"/>
            </w:tcMar>
          </w:tcPr>
          <w:p w:rsidR="00091400" w:rsidRPr="00E12F4A" w:rsidRDefault="00091400" w:rsidP="00091400">
            <w:pPr>
              <w:tabs>
                <w:tab w:val="left" w:pos="2820"/>
              </w:tabs>
              <w:spacing w:after="0"/>
              <w:rPr>
                <w:rFonts w:ascii="Arial" w:hAnsi="Arial" w:cs="Arial"/>
                <w:i/>
                <w:color w:val="000000" w:themeColor="text1"/>
                <w:sz w:val="20"/>
                <w:szCs w:val="20"/>
                <w:lang w:val="en-GB"/>
              </w:rPr>
            </w:pPr>
            <w:r w:rsidRPr="00E12F4A">
              <w:rPr>
                <w:rFonts w:ascii="Arial" w:hAnsi="Arial" w:cs="Arial"/>
                <w:i/>
                <w:color w:val="000000" w:themeColor="text1"/>
                <w:sz w:val="20"/>
                <w:szCs w:val="20"/>
                <w:lang w:val="en-GB"/>
              </w:rPr>
              <w:t>Textbooks and books:</w:t>
            </w:r>
          </w:p>
          <w:p w:rsidR="00091400" w:rsidRPr="00E12F4A" w:rsidRDefault="00091400" w:rsidP="00091400">
            <w:pPr>
              <w:tabs>
                <w:tab w:val="left" w:pos="2820"/>
              </w:tabs>
              <w:spacing w:after="0"/>
              <w:rPr>
                <w:rFonts w:ascii="Arial" w:hAnsi="Arial" w:cs="Arial"/>
                <w:color w:val="000000" w:themeColor="text1"/>
                <w:sz w:val="20"/>
                <w:szCs w:val="20"/>
                <w:lang w:val="en-GB"/>
              </w:rPr>
            </w:pPr>
          </w:p>
          <w:p w:rsidR="00091400" w:rsidRPr="00E12F4A" w:rsidRDefault="00091400" w:rsidP="00091400">
            <w:pPr>
              <w:tabs>
                <w:tab w:val="left" w:pos="2820"/>
              </w:tabs>
              <w:spacing w:after="0"/>
              <w:rPr>
                <w:rFonts w:ascii="Arial" w:hAnsi="Arial" w:cs="Arial"/>
                <w:color w:val="000000" w:themeColor="text1"/>
                <w:sz w:val="20"/>
                <w:szCs w:val="20"/>
                <w:lang w:val="en-GB"/>
              </w:rPr>
            </w:pPr>
            <w:proofErr w:type="spellStart"/>
            <w:r w:rsidRPr="00E12F4A">
              <w:rPr>
                <w:rFonts w:ascii="Arial" w:hAnsi="Arial" w:cs="Arial"/>
                <w:color w:val="000000" w:themeColor="text1"/>
                <w:sz w:val="20"/>
                <w:szCs w:val="20"/>
                <w:lang w:val="en-GB"/>
              </w:rPr>
              <w:t>Lovrinović</w:t>
            </w:r>
            <w:proofErr w:type="spellEnd"/>
            <w:r w:rsidRPr="00E12F4A">
              <w:rPr>
                <w:rFonts w:ascii="Arial" w:hAnsi="Arial" w:cs="Arial"/>
                <w:color w:val="000000" w:themeColor="text1"/>
                <w:sz w:val="20"/>
                <w:szCs w:val="20"/>
                <w:lang w:val="en-GB"/>
              </w:rPr>
              <w:t xml:space="preserve">, I.: </w:t>
            </w:r>
            <w:proofErr w:type="spellStart"/>
            <w:r w:rsidRPr="00E12F4A">
              <w:rPr>
                <w:rFonts w:ascii="Arial" w:hAnsi="Arial" w:cs="Arial"/>
                <w:color w:val="000000" w:themeColor="text1"/>
                <w:sz w:val="20"/>
                <w:szCs w:val="20"/>
                <w:lang w:val="en-GB"/>
              </w:rPr>
              <w:t>Globalne</w:t>
            </w:r>
            <w:proofErr w:type="spellEnd"/>
            <w:r w:rsidRPr="00E12F4A">
              <w:rPr>
                <w:rFonts w:ascii="Arial" w:hAnsi="Arial" w:cs="Arial"/>
                <w:color w:val="000000" w:themeColor="text1"/>
                <w:sz w:val="20"/>
                <w:szCs w:val="20"/>
                <w:lang w:val="en-GB"/>
              </w:rPr>
              <w:t xml:space="preserve"> </w:t>
            </w:r>
            <w:proofErr w:type="spellStart"/>
            <w:r w:rsidRPr="00E12F4A">
              <w:rPr>
                <w:rFonts w:ascii="Arial" w:hAnsi="Arial" w:cs="Arial"/>
                <w:color w:val="000000" w:themeColor="text1"/>
                <w:sz w:val="20"/>
                <w:szCs w:val="20"/>
                <w:lang w:val="en-GB"/>
              </w:rPr>
              <w:t>financije</w:t>
            </w:r>
            <w:proofErr w:type="spellEnd"/>
            <w:r w:rsidRPr="00E12F4A">
              <w:rPr>
                <w:rFonts w:ascii="Arial" w:hAnsi="Arial" w:cs="Arial"/>
                <w:color w:val="000000" w:themeColor="text1"/>
                <w:sz w:val="20"/>
                <w:szCs w:val="20"/>
                <w:lang w:val="en-GB"/>
              </w:rPr>
              <w:t>, Accent, 2015., Zagreb</w:t>
            </w:r>
          </w:p>
          <w:p w:rsidR="00091400" w:rsidRPr="00E12F4A" w:rsidRDefault="00091400" w:rsidP="00091400">
            <w:pPr>
              <w:tabs>
                <w:tab w:val="left" w:pos="2820"/>
              </w:tabs>
              <w:spacing w:after="0"/>
              <w:rPr>
                <w:rFonts w:ascii="Arial" w:hAnsi="Arial" w:cs="Arial"/>
                <w:color w:val="000000" w:themeColor="text1"/>
                <w:sz w:val="20"/>
                <w:szCs w:val="20"/>
                <w:lang w:val="en-GB"/>
              </w:rPr>
            </w:pPr>
            <w:r w:rsidRPr="00E12F4A">
              <w:rPr>
                <w:rFonts w:ascii="Arial" w:hAnsi="Arial" w:cs="Arial"/>
                <w:color w:val="000000" w:themeColor="text1"/>
                <w:sz w:val="20"/>
                <w:szCs w:val="20"/>
                <w:lang w:val="en-GB"/>
              </w:rPr>
              <w:t>Copeland, L.: Exchange Rates and International Finance, Prentice Hall, 2008.</w:t>
            </w:r>
          </w:p>
          <w:p w:rsidR="00091400" w:rsidRPr="00E12F4A" w:rsidRDefault="00091400" w:rsidP="00091400">
            <w:pPr>
              <w:tabs>
                <w:tab w:val="left" w:pos="2820"/>
              </w:tabs>
              <w:spacing w:after="0"/>
              <w:rPr>
                <w:rFonts w:ascii="Arial" w:hAnsi="Arial" w:cs="Arial"/>
                <w:color w:val="000000" w:themeColor="text1"/>
                <w:sz w:val="20"/>
                <w:szCs w:val="20"/>
                <w:lang w:val="en-GB"/>
              </w:rPr>
            </w:pPr>
            <w:r w:rsidRPr="00E12F4A">
              <w:rPr>
                <w:rFonts w:ascii="Arial" w:hAnsi="Arial" w:cs="Arial"/>
                <w:color w:val="000000" w:themeColor="text1"/>
                <w:sz w:val="20"/>
                <w:szCs w:val="20"/>
                <w:lang w:val="en-GB"/>
              </w:rPr>
              <w:t xml:space="preserve">Krugman, </w:t>
            </w:r>
            <w:proofErr w:type="gramStart"/>
            <w:r w:rsidRPr="00E12F4A">
              <w:rPr>
                <w:rFonts w:ascii="Arial" w:hAnsi="Arial" w:cs="Arial"/>
                <w:color w:val="000000" w:themeColor="text1"/>
                <w:sz w:val="20"/>
                <w:szCs w:val="20"/>
                <w:lang w:val="en-GB"/>
              </w:rPr>
              <w:t>P.R..</w:t>
            </w:r>
            <w:proofErr w:type="gramEnd"/>
            <w:r w:rsidRPr="00E12F4A">
              <w:rPr>
                <w:rFonts w:ascii="Arial" w:hAnsi="Arial" w:cs="Arial"/>
                <w:color w:val="000000" w:themeColor="text1"/>
                <w:sz w:val="20"/>
                <w:szCs w:val="20"/>
                <w:lang w:val="en-GB"/>
              </w:rPr>
              <w:t xml:space="preserve"> Obstfeld, M.: </w:t>
            </w:r>
            <w:proofErr w:type="spellStart"/>
            <w:r w:rsidRPr="00E12F4A">
              <w:rPr>
                <w:rFonts w:ascii="Arial" w:hAnsi="Arial" w:cs="Arial"/>
                <w:color w:val="000000" w:themeColor="text1"/>
                <w:sz w:val="20"/>
                <w:szCs w:val="20"/>
                <w:lang w:val="en-GB"/>
              </w:rPr>
              <w:t>Međunarodna</w:t>
            </w:r>
            <w:proofErr w:type="spellEnd"/>
            <w:r w:rsidRPr="00E12F4A">
              <w:rPr>
                <w:rFonts w:ascii="Arial" w:hAnsi="Arial" w:cs="Arial"/>
                <w:color w:val="000000" w:themeColor="text1"/>
                <w:sz w:val="20"/>
                <w:szCs w:val="20"/>
                <w:lang w:val="en-GB"/>
              </w:rPr>
              <w:t xml:space="preserve"> </w:t>
            </w:r>
            <w:proofErr w:type="spellStart"/>
            <w:r w:rsidRPr="00E12F4A">
              <w:rPr>
                <w:rFonts w:ascii="Arial" w:hAnsi="Arial" w:cs="Arial"/>
                <w:color w:val="000000" w:themeColor="text1"/>
                <w:sz w:val="20"/>
                <w:szCs w:val="20"/>
                <w:lang w:val="en-GB"/>
              </w:rPr>
              <w:t>ekonomija</w:t>
            </w:r>
            <w:proofErr w:type="spellEnd"/>
            <w:r w:rsidRPr="00E12F4A">
              <w:rPr>
                <w:rFonts w:ascii="Arial" w:hAnsi="Arial" w:cs="Arial"/>
                <w:color w:val="000000" w:themeColor="text1"/>
                <w:sz w:val="20"/>
                <w:szCs w:val="20"/>
                <w:lang w:val="en-GB"/>
              </w:rPr>
              <w:t xml:space="preserve">, VII </w:t>
            </w:r>
            <w:proofErr w:type="spellStart"/>
            <w:r w:rsidRPr="00E12F4A">
              <w:rPr>
                <w:rFonts w:ascii="Arial" w:hAnsi="Arial" w:cs="Arial"/>
                <w:color w:val="000000" w:themeColor="text1"/>
                <w:sz w:val="20"/>
                <w:szCs w:val="20"/>
                <w:lang w:val="en-GB"/>
              </w:rPr>
              <w:t>izdanje</w:t>
            </w:r>
            <w:proofErr w:type="spellEnd"/>
            <w:r w:rsidRPr="00E12F4A">
              <w:rPr>
                <w:rFonts w:ascii="Arial" w:hAnsi="Arial" w:cs="Arial"/>
                <w:color w:val="000000" w:themeColor="text1"/>
                <w:sz w:val="20"/>
                <w:szCs w:val="20"/>
                <w:lang w:val="en-GB"/>
              </w:rPr>
              <w:t>, MATE 2009.</w:t>
            </w:r>
          </w:p>
          <w:p w:rsidR="00091400" w:rsidRPr="00E12F4A" w:rsidRDefault="00091400" w:rsidP="00091400">
            <w:pPr>
              <w:tabs>
                <w:tab w:val="left" w:pos="2820"/>
              </w:tabs>
              <w:spacing w:after="0"/>
              <w:rPr>
                <w:rFonts w:ascii="Arial" w:hAnsi="Arial" w:cs="Arial"/>
                <w:color w:val="000000" w:themeColor="text1"/>
                <w:sz w:val="20"/>
                <w:szCs w:val="20"/>
                <w:lang w:val="en-GB"/>
              </w:rPr>
            </w:pPr>
            <w:r w:rsidRPr="00E12F4A">
              <w:rPr>
                <w:rFonts w:ascii="Arial" w:hAnsi="Arial" w:cs="Arial"/>
                <w:color w:val="000000" w:themeColor="text1"/>
                <w:sz w:val="20"/>
                <w:szCs w:val="20"/>
                <w:lang w:val="en-GB"/>
              </w:rPr>
              <w:t xml:space="preserve">Miles, D., Scott, A., </w:t>
            </w:r>
            <w:proofErr w:type="spellStart"/>
            <w:r w:rsidRPr="00E12F4A">
              <w:rPr>
                <w:rFonts w:ascii="Arial" w:hAnsi="Arial" w:cs="Arial"/>
                <w:color w:val="000000" w:themeColor="text1"/>
                <w:sz w:val="20"/>
                <w:szCs w:val="20"/>
                <w:lang w:val="en-GB"/>
              </w:rPr>
              <w:t>Breedon</w:t>
            </w:r>
            <w:proofErr w:type="spellEnd"/>
            <w:r w:rsidRPr="00E12F4A">
              <w:rPr>
                <w:rFonts w:ascii="Arial" w:hAnsi="Arial" w:cs="Arial"/>
                <w:color w:val="000000" w:themeColor="text1"/>
                <w:sz w:val="20"/>
                <w:szCs w:val="20"/>
                <w:lang w:val="en-GB"/>
              </w:rPr>
              <w:t xml:space="preserve">, F.: Macroeconomics – Understanding the Global Economy, John Wiley and Sons </w:t>
            </w:r>
            <w:proofErr w:type="spellStart"/>
            <w:r w:rsidRPr="00E12F4A">
              <w:rPr>
                <w:rFonts w:ascii="Arial" w:hAnsi="Arial" w:cs="Arial"/>
                <w:color w:val="000000" w:themeColor="text1"/>
                <w:sz w:val="20"/>
                <w:szCs w:val="20"/>
                <w:lang w:val="en-GB"/>
              </w:rPr>
              <w:t>LtD</w:t>
            </w:r>
            <w:proofErr w:type="spellEnd"/>
            <w:r w:rsidRPr="00E12F4A">
              <w:rPr>
                <w:rFonts w:ascii="Arial" w:hAnsi="Arial" w:cs="Arial"/>
                <w:color w:val="000000" w:themeColor="text1"/>
                <w:sz w:val="20"/>
                <w:szCs w:val="20"/>
                <w:lang w:val="en-GB"/>
              </w:rPr>
              <w:t xml:space="preserve"> 2012.</w:t>
            </w:r>
          </w:p>
          <w:p w:rsidR="00091400" w:rsidRPr="00E12F4A" w:rsidRDefault="00091400" w:rsidP="00091400">
            <w:pPr>
              <w:tabs>
                <w:tab w:val="left" w:pos="2820"/>
              </w:tabs>
              <w:spacing w:after="0"/>
              <w:rPr>
                <w:rFonts w:ascii="Arial" w:hAnsi="Arial" w:cs="Arial"/>
                <w:noProof/>
                <w:color w:val="000000" w:themeColor="text1"/>
                <w:sz w:val="20"/>
                <w:szCs w:val="20"/>
              </w:rPr>
            </w:pPr>
            <w:proofErr w:type="spellStart"/>
            <w:r w:rsidRPr="00E12F4A">
              <w:rPr>
                <w:rFonts w:ascii="Arial" w:hAnsi="Arial" w:cs="Arial"/>
                <w:color w:val="000000" w:themeColor="text1"/>
                <w:sz w:val="18"/>
                <w:szCs w:val="18"/>
              </w:rPr>
              <w:t>Madura</w:t>
            </w:r>
            <w:proofErr w:type="spellEnd"/>
            <w:r w:rsidRPr="00E12F4A">
              <w:rPr>
                <w:rFonts w:ascii="Arial" w:hAnsi="Arial" w:cs="Arial"/>
                <w:color w:val="000000" w:themeColor="text1"/>
                <w:sz w:val="18"/>
                <w:szCs w:val="18"/>
              </w:rPr>
              <w:t xml:space="preserve">, J.: </w:t>
            </w:r>
            <w:proofErr w:type="spellStart"/>
            <w:r w:rsidRPr="00E12F4A">
              <w:rPr>
                <w:rFonts w:ascii="Arial" w:hAnsi="Arial" w:cs="Arial"/>
                <w:color w:val="000000" w:themeColor="text1"/>
                <w:sz w:val="18"/>
                <w:szCs w:val="18"/>
              </w:rPr>
              <w:t>International</w:t>
            </w:r>
            <w:proofErr w:type="spellEnd"/>
            <w:r w:rsidRPr="00E12F4A">
              <w:rPr>
                <w:rFonts w:ascii="Arial" w:hAnsi="Arial" w:cs="Arial"/>
                <w:color w:val="000000" w:themeColor="text1"/>
                <w:sz w:val="18"/>
                <w:szCs w:val="18"/>
              </w:rPr>
              <w:t xml:space="preserve"> </w:t>
            </w:r>
            <w:proofErr w:type="spellStart"/>
            <w:r w:rsidRPr="00E12F4A">
              <w:rPr>
                <w:rFonts w:ascii="Arial" w:hAnsi="Arial" w:cs="Arial"/>
                <w:color w:val="000000" w:themeColor="text1"/>
                <w:sz w:val="18"/>
                <w:szCs w:val="18"/>
              </w:rPr>
              <w:t>Corporate</w:t>
            </w:r>
            <w:proofErr w:type="spellEnd"/>
            <w:r w:rsidRPr="00E12F4A">
              <w:rPr>
                <w:rFonts w:ascii="Arial" w:hAnsi="Arial" w:cs="Arial"/>
                <w:color w:val="000000" w:themeColor="text1"/>
                <w:sz w:val="18"/>
                <w:szCs w:val="18"/>
              </w:rPr>
              <w:t xml:space="preserve"> </w:t>
            </w:r>
            <w:proofErr w:type="spellStart"/>
            <w:r w:rsidRPr="00E12F4A">
              <w:rPr>
                <w:rFonts w:ascii="Arial" w:hAnsi="Arial" w:cs="Arial"/>
                <w:color w:val="000000" w:themeColor="text1"/>
                <w:sz w:val="18"/>
                <w:szCs w:val="18"/>
              </w:rPr>
              <w:t>Finance</w:t>
            </w:r>
            <w:proofErr w:type="spellEnd"/>
            <w:r w:rsidRPr="00E12F4A">
              <w:rPr>
                <w:rFonts w:ascii="Arial" w:hAnsi="Arial" w:cs="Arial"/>
                <w:color w:val="000000" w:themeColor="text1"/>
                <w:sz w:val="18"/>
                <w:szCs w:val="18"/>
              </w:rPr>
              <w:t xml:space="preserve">, 2008., Thomson </w:t>
            </w:r>
            <w:proofErr w:type="spellStart"/>
            <w:r w:rsidRPr="00E12F4A">
              <w:rPr>
                <w:rFonts w:ascii="Arial" w:hAnsi="Arial" w:cs="Arial"/>
                <w:color w:val="000000" w:themeColor="text1"/>
                <w:sz w:val="18"/>
                <w:szCs w:val="18"/>
              </w:rPr>
              <w:t>South</w:t>
            </w:r>
            <w:proofErr w:type="spellEnd"/>
            <w:r w:rsidRPr="00E12F4A">
              <w:rPr>
                <w:rFonts w:ascii="Arial" w:hAnsi="Arial" w:cs="Arial"/>
                <w:color w:val="000000" w:themeColor="text1"/>
                <w:sz w:val="18"/>
                <w:szCs w:val="18"/>
              </w:rPr>
              <w:t>-</w:t>
            </w:r>
            <w:proofErr w:type="spellStart"/>
            <w:r w:rsidRPr="00E12F4A">
              <w:rPr>
                <w:rFonts w:ascii="Arial" w:hAnsi="Arial" w:cs="Arial"/>
                <w:color w:val="000000" w:themeColor="text1"/>
                <w:sz w:val="18"/>
                <w:szCs w:val="18"/>
              </w:rPr>
              <w:t>Western</w:t>
            </w:r>
            <w:proofErr w:type="spellEnd"/>
          </w:p>
          <w:p w:rsidR="00091400" w:rsidRPr="00E12F4A" w:rsidRDefault="00091400" w:rsidP="00091400">
            <w:pPr>
              <w:tabs>
                <w:tab w:val="left" w:pos="2820"/>
              </w:tabs>
              <w:spacing w:after="0"/>
              <w:rPr>
                <w:rFonts w:ascii="Arial" w:hAnsi="Arial" w:cs="Arial"/>
                <w:i/>
                <w:color w:val="000000" w:themeColor="text1"/>
                <w:sz w:val="20"/>
                <w:szCs w:val="20"/>
                <w:lang w:val="en-GB"/>
              </w:rPr>
            </w:pPr>
          </w:p>
          <w:p w:rsidR="00091400" w:rsidRPr="00E12F4A" w:rsidRDefault="00091400" w:rsidP="00091400">
            <w:pPr>
              <w:tabs>
                <w:tab w:val="left" w:pos="2820"/>
              </w:tabs>
              <w:spacing w:after="0"/>
              <w:rPr>
                <w:rFonts w:ascii="Arial" w:hAnsi="Arial" w:cs="Arial"/>
                <w:i/>
                <w:color w:val="000000" w:themeColor="text1"/>
                <w:sz w:val="20"/>
                <w:szCs w:val="20"/>
                <w:lang w:val="en-GB"/>
              </w:rPr>
            </w:pPr>
            <w:r w:rsidRPr="00E12F4A">
              <w:rPr>
                <w:rFonts w:ascii="Arial" w:hAnsi="Arial" w:cs="Arial"/>
                <w:i/>
                <w:color w:val="000000" w:themeColor="text1"/>
                <w:sz w:val="20"/>
                <w:szCs w:val="20"/>
                <w:lang w:val="en-GB"/>
              </w:rPr>
              <w:t>Articles:</w:t>
            </w:r>
          </w:p>
          <w:p w:rsidR="00091400" w:rsidRPr="00E12F4A" w:rsidRDefault="00091400" w:rsidP="00091400">
            <w:pPr>
              <w:tabs>
                <w:tab w:val="left" w:pos="2820"/>
              </w:tabs>
              <w:spacing w:after="0"/>
              <w:rPr>
                <w:rFonts w:ascii="Arial" w:hAnsi="Arial" w:cs="Arial"/>
                <w:color w:val="000000" w:themeColor="text1"/>
                <w:sz w:val="20"/>
                <w:szCs w:val="20"/>
                <w:lang w:val="en-GB"/>
              </w:rPr>
            </w:pPr>
          </w:p>
          <w:p w:rsidR="00091400" w:rsidRPr="00E12F4A" w:rsidRDefault="00091400" w:rsidP="00091400">
            <w:pPr>
              <w:tabs>
                <w:tab w:val="left" w:pos="2820"/>
              </w:tabs>
              <w:spacing w:after="0"/>
              <w:rPr>
                <w:rFonts w:ascii="Arial" w:hAnsi="Arial" w:cs="Arial"/>
                <w:color w:val="000000" w:themeColor="text1"/>
                <w:sz w:val="20"/>
                <w:szCs w:val="20"/>
                <w:lang w:val="en-GB"/>
              </w:rPr>
            </w:pPr>
            <w:proofErr w:type="spellStart"/>
            <w:r w:rsidRPr="00E12F4A">
              <w:rPr>
                <w:rFonts w:ascii="Arial" w:hAnsi="Arial" w:cs="Arial"/>
                <w:color w:val="000000" w:themeColor="text1"/>
                <w:sz w:val="20"/>
                <w:szCs w:val="20"/>
                <w:lang w:val="en-GB"/>
              </w:rPr>
              <w:t>Visković</w:t>
            </w:r>
            <w:proofErr w:type="spellEnd"/>
            <w:r w:rsidRPr="00E12F4A">
              <w:rPr>
                <w:rFonts w:ascii="Arial" w:hAnsi="Arial" w:cs="Arial"/>
                <w:color w:val="000000" w:themeColor="text1"/>
                <w:sz w:val="20"/>
                <w:szCs w:val="20"/>
                <w:lang w:val="en-GB"/>
              </w:rPr>
              <w:t xml:space="preserve">, J. (2013.):  Determinants of sovereign credit rating and credit rating agencies faults, Sarajevo Business and Economics Review, Volume 33., ISSN 1968-5473, </w:t>
            </w:r>
            <w:proofErr w:type="spellStart"/>
            <w:r w:rsidRPr="00E12F4A">
              <w:rPr>
                <w:rFonts w:ascii="Arial" w:hAnsi="Arial" w:cs="Arial"/>
                <w:color w:val="000000" w:themeColor="text1"/>
                <w:sz w:val="20"/>
                <w:szCs w:val="20"/>
                <w:lang w:val="en-GB"/>
              </w:rPr>
              <w:t>Ekonomski</w:t>
            </w:r>
            <w:proofErr w:type="spellEnd"/>
            <w:r w:rsidRPr="00E12F4A">
              <w:rPr>
                <w:rFonts w:ascii="Arial" w:hAnsi="Arial" w:cs="Arial"/>
                <w:color w:val="000000" w:themeColor="text1"/>
                <w:sz w:val="20"/>
                <w:szCs w:val="20"/>
                <w:lang w:val="en-GB"/>
              </w:rPr>
              <w:t xml:space="preserve"> </w:t>
            </w:r>
            <w:proofErr w:type="spellStart"/>
            <w:r w:rsidRPr="00E12F4A">
              <w:rPr>
                <w:rFonts w:ascii="Arial" w:hAnsi="Arial" w:cs="Arial"/>
                <w:color w:val="000000" w:themeColor="text1"/>
                <w:sz w:val="20"/>
                <w:szCs w:val="20"/>
                <w:lang w:val="en-GB"/>
              </w:rPr>
              <w:t>fakultet</w:t>
            </w:r>
            <w:proofErr w:type="spellEnd"/>
            <w:r w:rsidRPr="00E12F4A">
              <w:rPr>
                <w:rFonts w:ascii="Arial" w:hAnsi="Arial" w:cs="Arial"/>
                <w:color w:val="000000" w:themeColor="text1"/>
                <w:sz w:val="20"/>
                <w:szCs w:val="20"/>
                <w:lang w:val="en-GB"/>
              </w:rPr>
              <w:t xml:space="preserve"> u </w:t>
            </w:r>
            <w:proofErr w:type="spellStart"/>
            <w:r w:rsidRPr="00E12F4A">
              <w:rPr>
                <w:rFonts w:ascii="Arial" w:hAnsi="Arial" w:cs="Arial"/>
                <w:color w:val="000000" w:themeColor="text1"/>
                <w:sz w:val="20"/>
                <w:szCs w:val="20"/>
                <w:lang w:val="en-GB"/>
              </w:rPr>
              <w:t>Sarajevu</w:t>
            </w:r>
            <w:proofErr w:type="spellEnd"/>
          </w:p>
          <w:p w:rsidR="00091400" w:rsidRPr="00E12F4A" w:rsidRDefault="00091400" w:rsidP="00091400">
            <w:pPr>
              <w:tabs>
                <w:tab w:val="left" w:pos="2820"/>
              </w:tabs>
              <w:spacing w:after="0"/>
              <w:rPr>
                <w:rFonts w:ascii="Arial" w:hAnsi="Arial" w:cs="Arial"/>
                <w:color w:val="000000" w:themeColor="text1"/>
                <w:sz w:val="20"/>
                <w:szCs w:val="20"/>
                <w:lang w:val="en-GB"/>
              </w:rPr>
            </w:pPr>
          </w:p>
          <w:p w:rsidR="00091400" w:rsidRPr="00E12F4A" w:rsidRDefault="00091400" w:rsidP="00091400">
            <w:pPr>
              <w:tabs>
                <w:tab w:val="left" w:pos="2820"/>
              </w:tabs>
              <w:spacing w:after="0"/>
              <w:rPr>
                <w:rFonts w:ascii="Arial" w:hAnsi="Arial" w:cs="Arial"/>
                <w:color w:val="000000" w:themeColor="text1"/>
                <w:sz w:val="20"/>
                <w:szCs w:val="20"/>
                <w:lang w:val="en-GB"/>
              </w:rPr>
            </w:pPr>
            <w:proofErr w:type="spellStart"/>
            <w:r w:rsidRPr="00E12F4A">
              <w:rPr>
                <w:rFonts w:ascii="Arial" w:hAnsi="Arial" w:cs="Arial"/>
                <w:color w:val="000000" w:themeColor="text1"/>
                <w:sz w:val="20"/>
                <w:szCs w:val="20"/>
                <w:lang w:val="en-GB"/>
              </w:rPr>
              <w:t>Visković</w:t>
            </w:r>
            <w:proofErr w:type="spellEnd"/>
            <w:r w:rsidRPr="00E12F4A">
              <w:rPr>
                <w:rFonts w:ascii="Arial" w:hAnsi="Arial" w:cs="Arial"/>
                <w:color w:val="000000" w:themeColor="text1"/>
                <w:sz w:val="20"/>
                <w:szCs w:val="20"/>
                <w:lang w:val="en-GB"/>
              </w:rPr>
              <w:t>, J.: The Appropriateness of International Reserves in CEE Countries and Their Role During Financial Crises, Proceedings of the 5th International Conference of the School of Economics and Business Sarajevo 2010 „Economic Development Perspectives of SEE Region in the Global Context”,</w:t>
            </w:r>
          </w:p>
          <w:p w:rsidR="00091400" w:rsidRPr="00E12F4A" w:rsidRDefault="00091400" w:rsidP="00091400">
            <w:pPr>
              <w:tabs>
                <w:tab w:val="left" w:pos="2820"/>
              </w:tabs>
              <w:spacing w:after="0"/>
              <w:rPr>
                <w:rFonts w:ascii="Arial" w:hAnsi="Arial" w:cs="Arial"/>
                <w:i/>
                <w:color w:val="000000" w:themeColor="text1"/>
                <w:sz w:val="20"/>
                <w:szCs w:val="20"/>
                <w:lang w:val="en-GB"/>
              </w:rPr>
            </w:pPr>
          </w:p>
          <w:p w:rsidR="00091400" w:rsidRPr="00E12F4A" w:rsidRDefault="00091400" w:rsidP="00091400">
            <w:pPr>
              <w:tabs>
                <w:tab w:val="left" w:pos="2820"/>
              </w:tabs>
              <w:spacing w:after="0"/>
              <w:rPr>
                <w:rFonts w:ascii="Arial" w:hAnsi="Arial" w:cs="Arial"/>
                <w:i/>
                <w:color w:val="000000" w:themeColor="text1"/>
                <w:sz w:val="20"/>
                <w:szCs w:val="20"/>
                <w:lang w:val="en-GB"/>
              </w:rPr>
            </w:pPr>
            <w:r w:rsidRPr="00E12F4A">
              <w:rPr>
                <w:rFonts w:ascii="Arial" w:hAnsi="Arial" w:cs="Arial"/>
                <w:i/>
                <w:color w:val="000000" w:themeColor="text1"/>
                <w:sz w:val="20"/>
                <w:szCs w:val="20"/>
                <w:lang w:val="en-GB"/>
              </w:rPr>
              <w:t>Other sources:</w:t>
            </w:r>
          </w:p>
          <w:p w:rsidR="00091400" w:rsidRPr="00E12F4A" w:rsidRDefault="00091400" w:rsidP="00091400">
            <w:pPr>
              <w:tabs>
                <w:tab w:val="left" w:pos="2820"/>
              </w:tabs>
              <w:spacing w:after="0"/>
              <w:rPr>
                <w:rFonts w:ascii="Arial" w:hAnsi="Arial" w:cs="Arial"/>
                <w:color w:val="000000" w:themeColor="text1"/>
                <w:sz w:val="20"/>
                <w:szCs w:val="20"/>
                <w:lang w:val="en-GB"/>
              </w:rPr>
            </w:pPr>
            <w:r w:rsidRPr="00E12F4A">
              <w:rPr>
                <w:rFonts w:ascii="Arial" w:hAnsi="Arial" w:cs="Arial"/>
                <w:color w:val="000000" w:themeColor="text1"/>
                <w:sz w:val="20"/>
                <w:szCs w:val="20"/>
                <w:lang w:val="en-GB"/>
              </w:rPr>
              <w:t>Power of Rating Agencies – documentary</w:t>
            </w:r>
          </w:p>
          <w:p w:rsidR="00091400" w:rsidRPr="00E12F4A" w:rsidRDefault="00091400" w:rsidP="00091400">
            <w:pPr>
              <w:tabs>
                <w:tab w:val="left" w:pos="2820"/>
              </w:tabs>
              <w:spacing w:after="0"/>
              <w:rPr>
                <w:rFonts w:ascii="Arial" w:hAnsi="Arial" w:cs="Arial"/>
                <w:color w:val="000000" w:themeColor="text1"/>
                <w:sz w:val="20"/>
                <w:szCs w:val="20"/>
                <w:lang w:val="en-GB"/>
              </w:rPr>
            </w:pPr>
            <w:r w:rsidRPr="00E12F4A">
              <w:rPr>
                <w:rFonts w:ascii="Arial" w:hAnsi="Arial" w:cs="Arial"/>
                <w:color w:val="000000" w:themeColor="text1"/>
                <w:sz w:val="20"/>
                <w:szCs w:val="20"/>
                <w:lang w:val="en-GB"/>
              </w:rPr>
              <w:t>Financial statistics (www.imf.org)</w:t>
            </w:r>
          </w:p>
          <w:p w:rsidR="00091400" w:rsidRPr="00E12F4A" w:rsidRDefault="00091400" w:rsidP="00091400">
            <w:pPr>
              <w:tabs>
                <w:tab w:val="left" w:pos="2820"/>
              </w:tabs>
              <w:spacing w:after="0"/>
              <w:rPr>
                <w:rFonts w:ascii="Arial" w:hAnsi="Arial" w:cs="Arial"/>
                <w:color w:val="000000" w:themeColor="text1"/>
                <w:sz w:val="20"/>
                <w:szCs w:val="20"/>
                <w:lang w:val="en-GB"/>
              </w:rPr>
            </w:pPr>
            <w:r w:rsidRPr="00E12F4A">
              <w:rPr>
                <w:rFonts w:ascii="Arial" w:hAnsi="Arial" w:cs="Arial"/>
                <w:color w:val="000000" w:themeColor="text1"/>
                <w:sz w:val="20"/>
                <w:szCs w:val="20"/>
                <w:lang w:val="en-GB"/>
              </w:rPr>
              <w:t>World Economic Outlook (www.imf.org)</w:t>
            </w:r>
          </w:p>
          <w:p w:rsidR="00091400" w:rsidRPr="00E12F4A" w:rsidRDefault="00091400" w:rsidP="00E65806">
            <w:pPr>
              <w:tabs>
                <w:tab w:val="left" w:pos="2820"/>
              </w:tabs>
              <w:spacing w:after="0"/>
              <w:rPr>
                <w:rFonts w:ascii="Arial" w:hAnsi="Arial" w:cs="Arial"/>
                <w:color w:val="000000" w:themeColor="text1"/>
                <w:sz w:val="20"/>
                <w:szCs w:val="20"/>
              </w:rPr>
            </w:pPr>
            <w:r w:rsidRPr="00E12F4A">
              <w:rPr>
                <w:rFonts w:ascii="Arial" w:hAnsi="Arial" w:cs="Arial"/>
                <w:color w:val="000000" w:themeColor="text1"/>
                <w:sz w:val="20"/>
                <w:szCs w:val="20"/>
                <w:lang w:val="en-GB"/>
              </w:rPr>
              <w:t>Eurostat (http://ec.europa.eu/eurostat)</w:t>
            </w:r>
          </w:p>
        </w:tc>
      </w:tr>
      <w:tr w:rsidR="00091400" w:rsidRPr="00E12F4A" w:rsidTr="00626098">
        <w:trPr>
          <w:trHeight w:val="175"/>
        </w:trPr>
        <w:tc>
          <w:tcPr>
            <w:tcW w:w="1912" w:type="dxa"/>
            <w:vMerge/>
            <w:tcBorders>
              <w:left w:val="single" w:sz="12" w:space="0" w:color="auto"/>
            </w:tcBorders>
            <w:shd w:val="clear" w:color="auto" w:fill="CCFFFF"/>
            <w:tcMar>
              <w:left w:w="57" w:type="dxa"/>
              <w:right w:w="57" w:type="dxa"/>
            </w:tcMar>
            <w:vAlign w:val="center"/>
          </w:tcPr>
          <w:p w:rsidR="00091400" w:rsidRPr="00E12F4A" w:rsidRDefault="00091400" w:rsidP="00715F39">
            <w:pPr>
              <w:numPr>
                <w:ilvl w:val="0"/>
                <w:numId w:val="1"/>
              </w:numPr>
              <w:tabs>
                <w:tab w:val="left" w:pos="2820"/>
              </w:tabs>
              <w:spacing w:after="0" w:line="240" w:lineRule="auto"/>
              <w:rPr>
                <w:rFonts w:ascii="Arial" w:hAnsi="Arial" w:cs="Arial"/>
                <w:color w:val="000000" w:themeColor="text1"/>
                <w:sz w:val="20"/>
                <w:szCs w:val="20"/>
              </w:rPr>
            </w:pPr>
          </w:p>
        </w:tc>
        <w:tc>
          <w:tcPr>
            <w:tcW w:w="7788" w:type="dxa"/>
            <w:gridSpan w:val="15"/>
            <w:tcBorders>
              <w:right w:val="single" w:sz="12" w:space="0" w:color="auto"/>
            </w:tcBorders>
            <w:tcMar>
              <w:left w:w="57" w:type="dxa"/>
              <w:right w:w="57" w:type="dxa"/>
            </w:tcMar>
          </w:tcPr>
          <w:p w:rsidR="00091400" w:rsidRPr="00E12F4A" w:rsidRDefault="00091400" w:rsidP="00091400">
            <w:pPr>
              <w:numPr>
                <w:ilvl w:val="0"/>
                <w:numId w:val="3"/>
              </w:numPr>
              <w:tabs>
                <w:tab w:val="left" w:pos="356"/>
              </w:tabs>
              <w:spacing w:after="0"/>
              <w:rPr>
                <w:rFonts w:ascii="Arial" w:hAnsi="Arial" w:cs="Arial"/>
                <w:bCs/>
                <w:iCs/>
                <w:color w:val="000000" w:themeColor="text1"/>
                <w:sz w:val="20"/>
                <w:szCs w:val="20"/>
                <w:lang w:val="en-US"/>
              </w:rPr>
            </w:pPr>
            <w:r w:rsidRPr="00E12F4A">
              <w:rPr>
                <w:rFonts w:ascii="Arial" w:hAnsi="Arial" w:cs="Arial"/>
                <w:bCs/>
                <w:iCs/>
                <w:color w:val="000000" w:themeColor="text1"/>
                <w:sz w:val="20"/>
                <w:szCs w:val="20"/>
                <w:lang w:val="en-US"/>
              </w:rPr>
              <w:t>Class attendance records and documentation about students’ results in fulfilling their obligations (lecturer)</w:t>
            </w:r>
          </w:p>
          <w:p w:rsidR="00091400" w:rsidRPr="00E12F4A" w:rsidRDefault="00091400" w:rsidP="00091400">
            <w:pPr>
              <w:numPr>
                <w:ilvl w:val="0"/>
                <w:numId w:val="3"/>
              </w:numPr>
              <w:spacing w:after="0" w:line="240" w:lineRule="auto"/>
              <w:rPr>
                <w:rFonts w:ascii="Arial" w:hAnsi="Arial" w:cs="Arial"/>
                <w:color w:val="000000" w:themeColor="text1"/>
                <w:sz w:val="20"/>
                <w:szCs w:val="20"/>
              </w:rPr>
            </w:pPr>
            <w:r w:rsidRPr="00E12F4A">
              <w:rPr>
                <w:rFonts w:ascii="Arial" w:hAnsi="Arial" w:cs="Arial"/>
                <w:bCs/>
                <w:iCs/>
                <w:color w:val="000000" w:themeColor="text1"/>
                <w:sz w:val="20"/>
                <w:szCs w:val="20"/>
                <w:lang w:val="en-US"/>
              </w:rPr>
              <w:t xml:space="preserve">Class management surveillance </w:t>
            </w:r>
            <w:r w:rsidRPr="00E12F4A">
              <w:rPr>
                <w:rFonts w:ascii="Arial" w:hAnsi="Arial" w:cs="Arial"/>
                <w:color w:val="000000" w:themeColor="text1"/>
                <w:sz w:val="20"/>
                <w:szCs w:val="20"/>
                <w:lang w:val="en-GB"/>
              </w:rPr>
              <w:t>(Vice-dean for education).</w:t>
            </w:r>
          </w:p>
          <w:p w:rsidR="00091400" w:rsidRPr="00E12F4A" w:rsidRDefault="00091400" w:rsidP="00091400">
            <w:pPr>
              <w:numPr>
                <w:ilvl w:val="0"/>
                <w:numId w:val="3"/>
              </w:numPr>
              <w:spacing w:after="0" w:line="240" w:lineRule="auto"/>
              <w:rPr>
                <w:rFonts w:ascii="Arial" w:hAnsi="Arial" w:cs="Arial"/>
                <w:bCs/>
                <w:iCs/>
                <w:color w:val="000000" w:themeColor="text1"/>
                <w:sz w:val="20"/>
                <w:szCs w:val="20"/>
                <w:lang w:val="en-US"/>
              </w:rPr>
            </w:pPr>
            <w:r w:rsidRPr="00E12F4A">
              <w:rPr>
                <w:rFonts w:ascii="Arial" w:hAnsi="Arial" w:cs="Arial"/>
                <w:bCs/>
                <w:iCs/>
                <w:color w:val="000000" w:themeColor="text1"/>
                <w:sz w:val="20"/>
                <w:szCs w:val="20"/>
                <w:lang w:val="en-US"/>
              </w:rPr>
              <w:t xml:space="preserve">Study efficacy analysis of all study courses </w:t>
            </w:r>
            <w:r w:rsidRPr="00E12F4A">
              <w:rPr>
                <w:rFonts w:ascii="Arial" w:hAnsi="Arial" w:cs="Arial"/>
                <w:color w:val="000000" w:themeColor="text1"/>
                <w:sz w:val="20"/>
                <w:szCs w:val="20"/>
                <w:lang w:val="en-GB"/>
              </w:rPr>
              <w:t>(Vice-dean for education).</w:t>
            </w:r>
          </w:p>
          <w:p w:rsidR="00091400" w:rsidRPr="00E12F4A" w:rsidRDefault="00091400" w:rsidP="00091400">
            <w:pPr>
              <w:numPr>
                <w:ilvl w:val="0"/>
                <w:numId w:val="3"/>
              </w:numPr>
              <w:spacing w:after="0" w:line="240" w:lineRule="auto"/>
              <w:rPr>
                <w:rFonts w:ascii="Arial" w:hAnsi="Arial" w:cs="Arial"/>
                <w:color w:val="000000" w:themeColor="text1"/>
                <w:sz w:val="20"/>
                <w:szCs w:val="20"/>
              </w:rPr>
            </w:pPr>
            <w:r w:rsidRPr="00E12F4A">
              <w:rPr>
                <w:rFonts w:ascii="Arial" w:hAnsi="Arial" w:cs="Arial"/>
                <w:bCs/>
                <w:iCs/>
                <w:color w:val="000000" w:themeColor="text1"/>
                <w:sz w:val="20"/>
                <w:szCs w:val="20"/>
                <w:lang w:val="en-US"/>
              </w:rPr>
              <w:t>Student poll on lecturer and class efficacy for each study course</w:t>
            </w:r>
            <w:r w:rsidRPr="00E12F4A">
              <w:rPr>
                <w:rFonts w:ascii="Arial" w:hAnsi="Arial" w:cs="Arial"/>
                <w:color w:val="000000" w:themeColor="text1"/>
                <w:sz w:val="20"/>
                <w:szCs w:val="20"/>
                <w:lang w:val="en-GB"/>
              </w:rPr>
              <w:t xml:space="preserve"> (University of Split, </w:t>
            </w:r>
            <w:r w:rsidRPr="00E12F4A">
              <w:rPr>
                <w:rFonts w:ascii="Arial" w:hAnsi="Arial" w:cs="Arial"/>
                <w:bCs/>
                <w:iCs/>
                <w:color w:val="000000" w:themeColor="text1"/>
                <w:sz w:val="20"/>
                <w:szCs w:val="20"/>
                <w:lang w:val="en-US"/>
              </w:rPr>
              <w:t>Quality Improvement Center</w:t>
            </w:r>
            <w:r w:rsidRPr="00E12F4A">
              <w:rPr>
                <w:rFonts w:ascii="Arial" w:hAnsi="Arial" w:cs="Arial"/>
                <w:color w:val="000000" w:themeColor="text1"/>
                <w:sz w:val="20"/>
                <w:szCs w:val="20"/>
                <w:lang w:val="en-GB"/>
              </w:rPr>
              <w:t>)</w:t>
            </w:r>
          </w:p>
          <w:p w:rsidR="00091400" w:rsidRDefault="00091400" w:rsidP="00091400">
            <w:pPr>
              <w:tabs>
                <w:tab w:val="left" w:pos="2820"/>
              </w:tabs>
              <w:spacing w:after="0"/>
              <w:jc w:val="both"/>
              <w:rPr>
                <w:rFonts w:ascii="Arial" w:hAnsi="Arial" w:cs="Arial"/>
                <w:bCs/>
                <w:iCs/>
                <w:color w:val="000000" w:themeColor="text1"/>
                <w:sz w:val="20"/>
                <w:szCs w:val="20"/>
                <w:lang w:val="en-US"/>
              </w:rPr>
            </w:pPr>
          </w:p>
          <w:p w:rsidR="00091400" w:rsidRPr="00E12F4A" w:rsidRDefault="00091400" w:rsidP="00E65806">
            <w:pPr>
              <w:tabs>
                <w:tab w:val="left" w:pos="2820"/>
              </w:tabs>
              <w:spacing w:after="0"/>
              <w:jc w:val="both"/>
              <w:rPr>
                <w:rFonts w:ascii="Arial" w:hAnsi="Arial" w:cs="Arial"/>
                <w:color w:val="000000" w:themeColor="text1"/>
                <w:sz w:val="20"/>
                <w:szCs w:val="20"/>
              </w:rPr>
            </w:pPr>
            <w:r w:rsidRPr="00E12F4A">
              <w:rPr>
                <w:rFonts w:ascii="Arial" w:hAnsi="Arial" w:cs="Arial"/>
                <w:bCs/>
                <w:iCs/>
                <w:color w:val="000000" w:themeColor="text1"/>
                <w:sz w:val="20"/>
                <w:szCs w:val="20"/>
                <w:lang w:val="en-US"/>
              </w:rPr>
              <w:t xml:space="preserve">All course learning outcomes are to be verified by the course teacher during the exam. Exam content is being validated on regular basis in order to evaluate the appropriateness of means of examining the learning outcomes </w:t>
            </w:r>
            <w:r w:rsidRPr="00E12F4A">
              <w:rPr>
                <w:rFonts w:ascii="Arial" w:hAnsi="Arial" w:cs="Arial"/>
                <w:color w:val="000000" w:themeColor="text1"/>
                <w:sz w:val="20"/>
                <w:szCs w:val="20"/>
                <w:lang w:val="en-GB"/>
              </w:rPr>
              <w:t>(Vice-dean for education).</w:t>
            </w:r>
          </w:p>
        </w:tc>
      </w:tr>
      <w:tr w:rsidR="00091400" w:rsidRPr="00E12F4A" w:rsidTr="00CA6240">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091400" w:rsidRPr="00E12F4A" w:rsidRDefault="00091400" w:rsidP="00715F39">
            <w:pPr>
              <w:numPr>
                <w:ilvl w:val="0"/>
                <w:numId w:val="1"/>
              </w:numPr>
              <w:tabs>
                <w:tab w:val="left" w:pos="2820"/>
              </w:tabs>
              <w:spacing w:after="0" w:line="240" w:lineRule="auto"/>
              <w:rPr>
                <w:rFonts w:ascii="Arial" w:hAnsi="Arial" w:cs="Arial"/>
                <w:color w:val="000000" w:themeColor="text1"/>
                <w:sz w:val="20"/>
                <w:szCs w:val="20"/>
              </w:rPr>
            </w:pPr>
          </w:p>
        </w:tc>
        <w:tc>
          <w:tcPr>
            <w:tcW w:w="5091" w:type="dxa"/>
            <w:gridSpan w:val="9"/>
            <w:tcBorders>
              <w:bottom w:val="single" w:sz="12" w:space="0" w:color="auto"/>
              <w:right w:val="single" w:sz="12" w:space="0" w:color="auto"/>
            </w:tcBorders>
            <w:tcMar>
              <w:left w:w="57" w:type="dxa"/>
              <w:right w:w="57" w:type="dxa"/>
            </w:tcMar>
          </w:tcPr>
          <w:p w:rsidR="00091400" w:rsidRPr="00E12F4A" w:rsidRDefault="00091400" w:rsidP="00715F39">
            <w:pPr>
              <w:tabs>
                <w:tab w:val="left" w:pos="2820"/>
              </w:tabs>
              <w:spacing w:after="0"/>
              <w:rPr>
                <w:rFonts w:ascii="Arial" w:hAnsi="Arial" w:cs="Arial"/>
                <w:color w:val="000000" w:themeColor="text1"/>
                <w:sz w:val="20"/>
                <w:szCs w:val="20"/>
              </w:rPr>
            </w:pPr>
          </w:p>
        </w:tc>
        <w:tc>
          <w:tcPr>
            <w:tcW w:w="1179" w:type="dxa"/>
            <w:gridSpan w:val="2"/>
            <w:tcMar>
              <w:left w:w="57" w:type="dxa"/>
              <w:right w:w="57" w:type="dxa"/>
            </w:tcMar>
          </w:tcPr>
          <w:p w:rsidR="00091400" w:rsidRPr="00E12F4A" w:rsidRDefault="00091400" w:rsidP="00715F39">
            <w:pPr>
              <w:tabs>
                <w:tab w:val="left" w:pos="2820"/>
              </w:tabs>
              <w:spacing w:after="0"/>
              <w:jc w:val="center"/>
              <w:rPr>
                <w:rFonts w:ascii="Arial" w:hAnsi="Arial" w:cs="Arial"/>
                <w:color w:val="000000" w:themeColor="text1"/>
                <w:sz w:val="20"/>
                <w:szCs w:val="20"/>
              </w:rPr>
            </w:pPr>
          </w:p>
        </w:tc>
        <w:tc>
          <w:tcPr>
            <w:tcW w:w="1518" w:type="dxa"/>
            <w:gridSpan w:val="4"/>
            <w:tcBorders>
              <w:top w:val="single" w:sz="8" w:space="0" w:color="auto"/>
              <w:left w:val="single" w:sz="8" w:space="0" w:color="auto"/>
              <w:right w:val="single" w:sz="12" w:space="0" w:color="auto"/>
            </w:tcBorders>
            <w:tcMar>
              <w:left w:w="57" w:type="dxa"/>
              <w:right w:w="57" w:type="dxa"/>
            </w:tcMar>
          </w:tcPr>
          <w:p w:rsidR="00091400" w:rsidRPr="00E12F4A" w:rsidRDefault="00091400" w:rsidP="00715F39">
            <w:pPr>
              <w:tabs>
                <w:tab w:val="left" w:pos="2820"/>
              </w:tabs>
              <w:spacing w:after="0"/>
              <w:jc w:val="center"/>
              <w:rPr>
                <w:rFonts w:ascii="Arial" w:hAnsi="Arial" w:cs="Arial"/>
                <w:color w:val="000000" w:themeColor="text1"/>
                <w:sz w:val="20"/>
                <w:szCs w:val="20"/>
              </w:rPr>
            </w:pPr>
          </w:p>
        </w:tc>
      </w:tr>
      <w:tr w:rsidR="00091400" w:rsidRPr="00E12F4A" w:rsidTr="00E65806">
        <w:tc>
          <w:tcPr>
            <w:tcW w:w="1912" w:type="dxa"/>
            <w:tcBorders>
              <w:top w:val="single" w:sz="12" w:space="0" w:color="auto"/>
              <w:left w:val="single" w:sz="12" w:space="0" w:color="auto"/>
            </w:tcBorders>
            <w:shd w:val="clear" w:color="auto" w:fill="CCFFFF"/>
            <w:tcMar>
              <w:left w:w="57" w:type="dxa"/>
              <w:right w:w="57" w:type="dxa"/>
            </w:tcMar>
            <w:vAlign w:val="center"/>
          </w:tcPr>
          <w:p w:rsidR="00091400" w:rsidRPr="00E12F4A" w:rsidRDefault="00091400" w:rsidP="00715F39">
            <w:pPr>
              <w:tabs>
                <w:tab w:val="left" w:pos="567"/>
              </w:tabs>
              <w:spacing w:after="0" w:line="240" w:lineRule="auto"/>
              <w:rPr>
                <w:rFonts w:ascii="Arial" w:hAnsi="Arial" w:cs="Arial"/>
                <w:color w:val="000000" w:themeColor="text1"/>
                <w:sz w:val="20"/>
                <w:szCs w:val="20"/>
              </w:rPr>
            </w:pPr>
            <w:r w:rsidRPr="00E12F4A">
              <w:rPr>
                <w:rFonts w:ascii="Arial" w:hAnsi="Arial" w:cs="Arial"/>
                <w:color w:val="000000" w:themeColor="text1"/>
                <w:sz w:val="20"/>
                <w:szCs w:val="20"/>
                <w:lang w:val="en-GB"/>
              </w:rPr>
              <w:t>Optional literature (at the time of submission of study programme proposal)</w:t>
            </w:r>
          </w:p>
        </w:tc>
        <w:tc>
          <w:tcPr>
            <w:tcW w:w="7788" w:type="dxa"/>
            <w:gridSpan w:val="15"/>
            <w:tcBorders>
              <w:top w:val="single" w:sz="12" w:space="0" w:color="auto"/>
              <w:right w:val="single" w:sz="12" w:space="0" w:color="auto"/>
            </w:tcBorders>
            <w:tcMar>
              <w:left w:w="57" w:type="dxa"/>
              <w:right w:w="57" w:type="dxa"/>
            </w:tcMar>
          </w:tcPr>
          <w:p w:rsidR="00091400" w:rsidRPr="00E12F4A" w:rsidRDefault="00091400" w:rsidP="00091400">
            <w:pPr>
              <w:tabs>
                <w:tab w:val="left" w:pos="2820"/>
              </w:tabs>
              <w:spacing w:after="0"/>
              <w:rPr>
                <w:rFonts w:ascii="Arial" w:hAnsi="Arial" w:cs="Arial"/>
                <w:color w:val="000000" w:themeColor="text1"/>
                <w:sz w:val="20"/>
                <w:szCs w:val="20"/>
                <w:lang w:val="en-GB"/>
              </w:rPr>
            </w:pPr>
          </w:p>
        </w:tc>
      </w:tr>
      <w:tr w:rsidR="00091400" w:rsidRPr="00E12F4A" w:rsidTr="00E65806">
        <w:tc>
          <w:tcPr>
            <w:tcW w:w="1912" w:type="dxa"/>
            <w:tcBorders>
              <w:left w:val="single" w:sz="12" w:space="0" w:color="auto"/>
            </w:tcBorders>
            <w:shd w:val="clear" w:color="auto" w:fill="CCFFFF"/>
            <w:tcMar>
              <w:left w:w="57" w:type="dxa"/>
              <w:right w:w="57" w:type="dxa"/>
            </w:tcMar>
            <w:vAlign w:val="center"/>
          </w:tcPr>
          <w:p w:rsidR="00091400" w:rsidRPr="00E12F4A" w:rsidRDefault="00091400" w:rsidP="00715F39">
            <w:pPr>
              <w:tabs>
                <w:tab w:val="left" w:pos="567"/>
              </w:tabs>
              <w:spacing w:after="0" w:line="240" w:lineRule="auto"/>
              <w:rPr>
                <w:rFonts w:ascii="Arial" w:hAnsi="Arial" w:cs="Arial"/>
                <w:color w:val="000000" w:themeColor="text1"/>
                <w:sz w:val="20"/>
                <w:szCs w:val="20"/>
              </w:rPr>
            </w:pPr>
            <w:r w:rsidRPr="00E12F4A">
              <w:rPr>
                <w:rFonts w:ascii="Arial" w:hAnsi="Arial" w:cs="Arial"/>
                <w:color w:val="000000" w:themeColor="text1"/>
                <w:sz w:val="20"/>
                <w:szCs w:val="20"/>
                <w:lang w:val="en-GB"/>
              </w:rPr>
              <w:t xml:space="preserve">Quality assurance methods that ensure the acquisition of exit </w:t>
            </w:r>
            <w:r w:rsidRPr="00E12F4A">
              <w:rPr>
                <w:rFonts w:ascii="Arial" w:hAnsi="Arial" w:cs="Arial"/>
                <w:color w:val="000000" w:themeColor="text1"/>
                <w:sz w:val="20"/>
                <w:szCs w:val="20"/>
                <w:lang w:val="en-GB"/>
              </w:rPr>
              <w:lastRenderedPageBreak/>
              <w:t>competences</w:t>
            </w:r>
          </w:p>
        </w:tc>
        <w:tc>
          <w:tcPr>
            <w:tcW w:w="7788" w:type="dxa"/>
            <w:gridSpan w:val="15"/>
            <w:tcBorders>
              <w:right w:val="single" w:sz="12" w:space="0" w:color="auto"/>
            </w:tcBorders>
            <w:tcMar>
              <w:left w:w="57" w:type="dxa"/>
              <w:right w:w="57" w:type="dxa"/>
            </w:tcMar>
          </w:tcPr>
          <w:p w:rsidR="00091400" w:rsidRPr="00E12F4A" w:rsidRDefault="00091400" w:rsidP="00091400">
            <w:pPr>
              <w:numPr>
                <w:ilvl w:val="0"/>
                <w:numId w:val="3"/>
              </w:numPr>
              <w:spacing w:after="0" w:line="240" w:lineRule="auto"/>
              <w:rPr>
                <w:rFonts w:ascii="Arial" w:hAnsi="Arial" w:cs="Arial"/>
                <w:color w:val="000000" w:themeColor="text1"/>
                <w:sz w:val="20"/>
                <w:szCs w:val="20"/>
              </w:rPr>
            </w:pPr>
          </w:p>
        </w:tc>
      </w:tr>
      <w:tr w:rsidR="00091400" w:rsidRPr="00E12F4A" w:rsidTr="00E65806">
        <w:tc>
          <w:tcPr>
            <w:tcW w:w="1912" w:type="dxa"/>
            <w:tcBorders>
              <w:left w:val="single" w:sz="12" w:space="0" w:color="auto"/>
              <w:bottom w:val="single" w:sz="12" w:space="0" w:color="auto"/>
            </w:tcBorders>
            <w:shd w:val="clear" w:color="auto" w:fill="CCFFFF"/>
            <w:tcMar>
              <w:left w:w="57" w:type="dxa"/>
              <w:right w:w="57" w:type="dxa"/>
            </w:tcMar>
            <w:vAlign w:val="center"/>
          </w:tcPr>
          <w:p w:rsidR="00091400" w:rsidRPr="00E12F4A" w:rsidRDefault="00091400" w:rsidP="00715F39">
            <w:pPr>
              <w:tabs>
                <w:tab w:val="left" w:pos="567"/>
              </w:tabs>
              <w:spacing w:after="0" w:line="240" w:lineRule="auto"/>
              <w:rPr>
                <w:rFonts w:ascii="Arial" w:hAnsi="Arial" w:cs="Arial"/>
                <w:color w:val="000000" w:themeColor="text1"/>
                <w:sz w:val="20"/>
                <w:szCs w:val="20"/>
              </w:rPr>
            </w:pPr>
            <w:r w:rsidRPr="00E12F4A">
              <w:rPr>
                <w:rFonts w:ascii="Arial" w:hAnsi="Arial" w:cs="Arial"/>
                <w:color w:val="000000" w:themeColor="text1"/>
                <w:sz w:val="20"/>
                <w:szCs w:val="20"/>
                <w:lang w:val="en-GB"/>
              </w:rPr>
              <w:lastRenderedPageBreak/>
              <w:t>Other (as the proposer wishes to add</w:t>
            </w:r>
          </w:p>
        </w:tc>
        <w:tc>
          <w:tcPr>
            <w:tcW w:w="7788" w:type="dxa"/>
            <w:gridSpan w:val="15"/>
            <w:tcBorders>
              <w:bottom w:val="single" w:sz="12" w:space="0" w:color="auto"/>
              <w:right w:val="single" w:sz="12" w:space="0" w:color="auto"/>
            </w:tcBorders>
            <w:tcMar>
              <w:left w:w="57" w:type="dxa"/>
              <w:right w:w="57" w:type="dxa"/>
            </w:tcMar>
          </w:tcPr>
          <w:p w:rsidR="00091400" w:rsidRPr="00E12F4A" w:rsidRDefault="00091400" w:rsidP="00715F39">
            <w:pPr>
              <w:tabs>
                <w:tab w:val="left" w:pos="2820"/>
              </w:tabs>
              <w:spacing w:after="0"/>
              <w:rPr>
                <w:rFonts w:ascii="Arial" w:hAnsi="Arial" w:cs="Arial"/>
                <w:color w:val="000000" w:themeColor="text1"/>
                <w:sz w:val="20"/>
                <w:szCs w:val="20"/>
              </w:rPr>
            </w:pPr>
          </w:p>
        </w:tc>
      </w:tr>
    </w:tbl>
    <w:p w:rsidR="005243EA" w:rsidRPr="00E12F4A" w:rsidRDefault="005243EA">
      <w:pPr>
        <w:rPr>
          <w:color w:val="000000" w:themeColor="text1"/>
        </w:rPr>
      </w:pPr>
    </w:p>
    <w:sectPr w:rsidR="005243EA" w:rsidRPr="00E12F4A" w:rsidSect="005243EA">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3793" w:rsidRDefault="00843793" w:rsidP="00FF5701">
      <w:pPr>
        <w:spacing w:after="0" w:line="240" w:lineRule="auto"/>
      </w:pPr>
      <w:r>
        <w:separator/>
      </w:r>
    </w:p>
  </w:endnote>
  <w:endnote w:type="continuationSeparator" w:id="0">
    <w:p w:rsidR="00843793" w:rsidRDefault="00843793" w:rsidP="00FF57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2F4A" w:rsidRDefault="00E12F4A">
    <w:pPr>
      <w:pStyle w:val="Footer"/>
    </w:pPr>
    <w:r>
      <w:t>2020./2021. 01/12/20 – 40.Sj. FV</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3793" w:rsidRDefault="00843793" w:rsidP="00FF5701">
      <w:pPr>
        <w:spacing w:after="0" w:line="240" w:lineRule="auto"/>
      </w:pPr>
      <w:r>
        <w:separator/>
      </w:r>
    </w:p>
  </w:footnote>
  <w:footnote w:type="continuationSeparator" w:id="0">
    <w:p w:rsidR="00843793" w:rsidRDefault="00843793" w:rsidP="00FF570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1A4A51"/>
    <w:multiLevelType w:val="hybridMultilevel"/>
    <w:tmpl w:val="2D00AC3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2">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4970"/>
    <w:rsid w:val="000807D2"/>
    <w:rsid w:val="00091400"/>
    <w:rsid w:val="000F7A93"/>
    <w:rsid w:val="0030076A"/>
    <w:rsid w:val="00334970"/>
    <w:rsid w:val="005243EA"/>
    <w:rsid w:val="006656D8"/>
    <w:rsid w:val="00843793"/>
    <w:rsid w:val="00845BA1"/>
    <w:rsid w:val="008A684E"/>
    <w:rsid w:val="009336BC"/>
    <w:rsid w:val="00954CFB"/>
    <w:rsid w:val="00AA02FC"/>
    <w:rsid w:val="00AA29FC"/>
    <w:rsid w:val="00B85EAB"/>
    <w:rsid w:val="00C16A81"/>
    <w:rsid w:val="00CE4CDF"/>
    <w:rsid w:val="00E12F4A"/>
    <w:rsid w:val="00E26BFD"/>
    <w:rsid w:val="00E33B4A"/>
    <w:rsid w:val="00E65806"/>
    <w:rsid w:val="00E8673E"/>
    <w:rsid w:val="00FF570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4970"/>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334970"/>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qFormat/>
    <w:rsid w:val="00334970"/>
    <w:rPr>
      <w:rFonts w:cs="Times New Roman"/>
      <w:b/>
      <w:bCs/>
    </w:rPr>
  </w:style>
  <w:style w:type="character" w:styleId="CommentReference">
    <w:name w:val="annotation reference"/>
    <w:basedOn w:val="DefaultParagraphFont"/>
    <w:semiHidden/>
    <w:rsid w:val="00334970"/>
    <w:rPr>
      <w:rFonts w:cs="Times New Roman"/>
      <w:sz w:val="16"/>
      <w:szCs w:val="16"/>
    </w:rPr>
  </w:style>
  <w:style w:type="paragraph" w:styleId="Header">
    <w:name w:val="header"/>
    <w:basedOn w:val="Normal"/>
    <w:link w:val="HeaderChar"/>
    <w:uiPriority w:val="99"/>
    <w:unhideWhenUsed/>
    <w:rsid w:val="00FF5701"/>
    <w:pPr>
      <w:tabs>
        <w:tab w:val="center" w:pos="4536"/>
        <w:tab w:val="right" w:pos="9072"/>
      </w:tabs>
      <w:spacing w:after="0" w:line="240" w:lineRule="auto"/>
    </w:pPr>
  </w:style>
  <w:style w:type="character" w:customStyle="1" w:styleId="HeaderChar">
    <w:name w:val="Header Char"/>
    <w:basedOn w:val="DefaultParagraphFont"/>
    <w:link w:val="Header"/>
    <w:uiPriority w:val="99"/>
    <w:rsid w:val="00FF5701"/>
    <w:rPr>
      <w:rFonts w:ascii="Calibri" w:eastAsia="Calibri" w:hAnsi="Calibri" w:cs="Times New Roman"/>
    </w:rPr>
  </w:style>
  <w:style w:type="paragraph" w:styleId="Footer">
    <w:name w:val="footer"/>
    <w:basedOn w:val="Normal"/>
    <w:link w:val="FooterChar"/>
    <w:uiPriority w:val="99"/>
    <w:unhideWhenUsed/>
    <w:rsid w:val="00FF5701"/>
    <w:pPr>
      <w:tabs>
        <w:tab w:val="center" w:pos="4536"/>
        <w:tab w:val="right" w:pos="9072"/>
      </w:tabs>
      <w:spacing w:after="0" w:line="240" w:lineRule="auto"/>
    </w:pPr>
  </w:style>
  <w:style w:type="character" w:customStyle="1" w:styleId="FooterChar">
    <w:name w:val="Footer Char"/>
    <w:basedOn w:val="DefaultParagraphFont"/>
    <w:link w:val="Footer"/>
    <w:uiPriority w:val="99"/>
    <w:rsid w:val="00FF5701"/>
    <w:rPr>
      <w:rFonts w:ascii="Calibri" w:eastAsia="Calibri" w:hAnsi="Calibri" w:cs="Times New Roman"/>
    </w:rPr>
  </w:style>
  <w:style w:type="paragraph" w:styleId="BalloonText">
    <w:name w:val="Balloon Text"/>
    <w:basedOn w:val="Normal"/>
    <w:link w:val="BalloonTextChar"/>
    <w:uiPriority w:val="99"/>
    <w:semiHidden/>
    <w:unhideWhenUsed/>
    <w:rsid w:val="00FF57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5701"/>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4970"/>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334970"/>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qFormat/>
    <w:rsid w:val="00334970"/>
    <w:rPr>
      <w:rFonts w:cs="Times New Roman"/>
      <w:b/>
      <w:bCs/>
    </w:rPr>
  </w:style>
  <w:style w:type="character" w:styleId="CommentReference">
    <w:name w:val="annotation reference"/>
    <w:basedOn w:val="DefaultParagraphFont"/>
    <w:semiHidden/>
    <w:rsid w:val="00334970"/>
    <w:rPr>
      <w:rFonts w:cs="Times New Roman"/>
      <w:sz w:val="16"/>
      <w:szCs w:val="16"/>
    </w:rPr>
  </w:style>
  <w:style w:type="paragraph" w:styleId="Header">
    <w:name w:val="header"/>
    <w:basedOn w:val="Normal"/>
    <w:link w:val="HeaderChar"/>
    <w:uiPriority w:val="99"/>
    <w:unhideWhenUsed/>
    <w:rsid w:val="00FF5701"/>
    <w:pPr>
      <w:tabs>
        <w:tab w:val="center" w:pos="4536"/>
        <w:tab w:val="right" w:pos="9072"/>
      </w:tabs>
      <w:spacing w:after="0" w:line="240" w:lineRule="auto"/>
    </w:pPr>
  </w:style>
  <w:style w:type="character" w:customStyle="1" w:styleId="HeaderChar">
    <w:name w:val="Header Char"/>
    <w:basedOn w:val="DefaultParagraphFont"/>
    <w:link w:val="Header"/>
    <w:uiPriority w:val="99"/>
    <w:rsid w:val="00FF5701"/>
    <w:rPr>
      <w:rFonts w:ascii="Calibri" w:eastAsia="Calibri" w:hAnsi="Calibri" w:cs="Times New Roman"/>
    </w:rPr>
  </w:style>
  <w:style w:type="paragraph" w:styleId="Footer">
    <w:name w:val="footer"/>
    <w:basedOn w:val="Normal"/>
    <w:link w:val="FooterChar"/>
    <w:uiPriority w:val="99"/>
    <w:unhideWhenUsed/>
    <w:rsid w:val="00FF5701"/>
    <w:pPr>
      <w:tabs>
        <w:tab w:val="center" w:pos="4536"/>
        <w:tab w:val="right" w:pos="9072"/>
      </w:tabs>
      <w:spacing w:after="0" w:line="240" w:lineRule="auto"/>
    </w:pPr>
  </w:style>
  <w:style w:type="character" w:customStyle="1" w:styleId="FooterChar">
    <w:name w:val="Footer Char"/>
    <w:basedOn w:val="DefaultParagraphFont"/>
    <w:link w:val="Footer"/>
    <w:uiPriority w:val="99"/>
    <w:rsid w:val="00FF5701"/>
    <w:rPr>
      <w:rFonts w:ascii="Calibri" w:eastAsia="Calibri" w:hAnsi="Calibri" w:cs="Times New Roman"/>
    </w:rPr>
  </w:style>
  <w:style w:type="paragraph" w:styleId="BalloonText">
    <w:name w:val="Balloon Text"/>
    <w:basedOn w:val="Normal"/>
    <w:link w:val="BalloonTextChar"/>
    <w:uiPriority w:val="99"/>
    <w:semiHidden/>
    <w:unhideWhenUsed/>
    <w:rsid w:val="00FF57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5701"/>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1068</Words>
  <Characters>6093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Josip Visković</cp:lastModifiedBy>
  <cp:revision>3</cp:revision>
  <cp:lastPrinted>2018-10-09T13:46:00Z</cp:lastPrinted>
  <dcterms:created xsi:type="dcterms:W3CDTF">2021-09-27T14:16:00Z</dcterms:created>
  <dcterms:modified xsi:type="dcterms:W3CDTF">2021-09-28T09:43:00Z</dcterms:modified>
</cp:coreProperties>
</file>